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E0DCAA" w14:textId="77777777" w:rsidR="006B1D33" w:rsidRPr="00581801" w:rsidRDefault="006B1D33" w:rsidP="006B1D33">
      <w:pPr>
        <w:pStyle w:val="Heading2"/>
        <w:rPr>
          <w:lang w:val="en-GB"/>
        </w:rPr>
      </w:pPr>
      <w:bookmarkStart w:id="0" w:name="_Toc44440787"/>
      <w:bookmarkStart w:id="1" w:name="_Toc65915257"/>
      <w:bookmarkStart w:id="2" w:name="_Toc66745411"/>
      <w:r w:rsidRPr="00581801">
        <w:rPr>
          <w:lang w:val="en-GB"/>
        </w:rPr>
        <w:t>Annex 6: UNDP Social and Environmental Screening Procedure (SESP)</w:t>
      </w:r>
      <w:bookmarkEnd w:id="0"/>
      <w:bookmarkEnd w:id="1"/>
      <w:bookmarkEnd w:id="2"/>
    </w:p>
    <w:p w14:paraId="207E491D" w14:textId="77777777" w:rsidR="006B1D33" w:rsidRPr="00581801" w:rsidRDefault="006B1D33" w:rsidP="006B1D33">
      <w:pPr>
        <w:pStyle w:val="Boxtext"/>
        <w:rPr>
          <w:b/>
          <w:color w:val="305480"/>
          <w:sz w:val="22"/>
          <w:lang w:val="en-GB"/>
        </w:rPr>
      </w:pPr>
      <w:bookmarkStart w:id="3" w:name="_Toc26282757"/>
      <w:bookmarkStart w:id="4" w:name="_Hlk66380552"/>
      <w:bookmarkStart w:id="5" w:name="_Toc66128059"/>
      <w:r w:rsidRPr="00581801">
        <w:rPr>
          <w:b/>
          <w:color w:val="305480"/>
          <w:sz w:val="22"/>
          <w:lang w:val="en-GB"/>
        </w:rPr>
        <w:t>Social and Environmental Screening Template</w:t>
      </w:r>
      <w:bookmarkEnd w:id="3"/>
      <w:r w:rsidRPr="00581801">
        <w:rPr>
          <w:b/>
          <w:color w:val="305480"/>
          <w:sz w:val="22"/>
          <w:lang w:val="en-GB"/>
        </w:rPr>
        <w:t xml:space="preserve"> (2021 SESP Template, Version 1)</w:t>
      </w:r>
    </w:p>
    <w:p w14:paraId="27C7B1FB" w14:textId="77777777" w:rsidR="006B1D33" w:rsidRPr="00581801" w:rsidRDefault="006B1D33" w:rsidP="006B1D33">
      <w:pPr>
        <w:pStyle w:val="Boxtext"/>
        <w:jc w:val="left"/>
        <w:rPr>
          <w:i/>
          <w:color w:val="BFBFBF" w:themeColor="background1" w:themeShade="BF"/>
          <w:sz w:val="14"/>
          <w:lang w:val="en-GB"/>
        </w:rPr>
      </w:pPr>
      <w:r w:rsidRPr="00581801">
        <w:rPr>
          <w:i/>
          <w:color w:val="BFBFBF" w:themeColor="background1" w:themeShade="BF"/>
          <w:sz w:val="14"/>
          <w:lang w:val="en-GB"/>
        </w:rPr>
        <w:t>The completed template, which constitutes the Social and Environmental Screening Report, must be included as an annex to the Project Document at the design stage. Note: this template will be converted into an online tool. The online version will guide users through the process and will embed relevant guidance.</w:t>
      </w:r>
    </w:p>
    <w:p w14:paraId="3303B8DC" w14:textId="77777777" w:rsidR="006B1D33" w:rsidRPr="00581801" w:rsidRDefault="006B1D33" w:rsidP="006B1D33">
      <w:pPr>
        <w:pStyle w:val="Boxtext"/>
        <w:rPr>
          <w:lang w:val="en-GB"/>
        </w:rPr>
      </w:pPr>
    </w:p>
    <w:p w14:paraId="30D79F1F" w14:textId="77777777" w:rsidR="006B1D33" w:rsidRPr="00581801" w:rsidRDefault="006B1D33" w:rsidP="006B1D33">
      <w:pPr>
        <w:pStyle w:val="Heading3"/>
        <w:rPr>
          <w:rFonts w:asciiTheme="minorHAnsi" w:hAnsiTheme="minorHAnsi"/>
          <w:lang w:val="en-GB"/>
        </w:rPr>
      </w:pPr>
      <w:bookmarkStart w:id="6" w:name="_Toc66745412"/>
      <w:bookmarkEnd w:id="4"/>
      <w:r w:rsidRPr="00581801">
        <w:rPr>
          <w:rFonts w:asciiTheme="minorHAnsi" w:hAnsiTheme="minorHAnsi"/>
          <w:lang w:val="en-GB"/>
        </w:rPr>
        <w:t>Project Information</w:t>
      </w:r>
      <w:bookmarkEnd w:id="6"/>
    </w:p>
    <w:p w14:paraId="5B0041E0" w14:textId="77777777" w:rsidR="006B1D33" w:rsidRPr="00581801" w:rsidRDefault="006B1D33" w:rsidP="006B1D33">
      <w:pPr>
        <w:rPr>
          <w:rFonts w:asciiTheme="minorHAnsi" w:hAnsiTheme="minorHAnsi"/>
          <w:lang w:val="en-GB"/>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5"/>
        <w:gridCol w:w="5976"/>
      </w:tblGrid>
      <w:tr w:rsidR="006B1D33" w:rsidRPr="00AA5224" w14:paraId="7A5BE57F" w14:textId="77777777" w:rsidTr="007E31DE">
        <w:trPr>
          <w:trHeight w:val="251"/>
        </w:trPr>
        <w:tc>
          <w:tcPr>
            <w:tcW w:w="4225" w:type="dxa"/>
            <w:shd w:val="clear" w:color="auto" w:fill="C6D9F1"/>
            <w:vAlign w:val="center"/>
          </w:tcPr>
          <w:p w14:paraId="33EC1182" w14:textId="77777777" w:rsidR="006B1D33" w:rsidRPr="00581801" w:rsidRDefault="006B1D33" w:rsidP="007E31DE">
            <w:pPr>
              <w:tabs>
                <w:tab w:val="left" w:pos="360"/>
              </w:tabs>
              <w:rPr>
                <w:rFonts w:asciiTheme="minorHAnsi" w:hAnsiTheme="minorHAnsi"/>
                <w:b/>
                <w:i/>
                <w:color w:val="000000"/>
                <w:sz w:val="20"/>
                <w:lang w:val="en-GB"/>
              </w:rPr>
            </w:pPr>
            <w:r w:rsidRPr="00581801">
              <w:rPr>
                <w:rFonts w:asciiTheme="minorHAnsi" w:hAnsiTheme="minorHAnsi"/>
                <w:b/>
                <w:i/>
                <w:color w:val="000000"/>
                <w:sz w:val="20"/>
                <w:lang w:val="en-GB"/>
              </w:rPr>
              <w:t xml:space="preserve">Project Information </w:t>
            </w:r>
          </w:p>
        </w:tc>
        <w:tc>
          <w:tcPr>
            <w:tcW w:w="5976" w:type="dxa"/>
            <w:shd w:val="clear" w:color="auto" w:fill="C6D9F1"/>
            <w:vAlign w:val="center"/>
          </w:tcPr>
          <w:p w14:paraId="0268679F" w14:textId="77777777" w:rsidR="006B1D33" w:rsidRPr="00581801" w:rsidRDefault="006B1D33" w:rsidP="007E31DE">
            <w:pPr>
              <w:rPr>
                <w:rFonts w:asciiTheme="minorHAnsi" w:hAnsiTheme="minorHAnsi"/>
                <w:i/>
                <w:color w:val="000000"/>
                <w:sz w:val="20"/>
                <w:lang w:val="en-GB"/>
              </w:rPr>
            </w:pPr>
          </w:p>
        </w:tc>
      </w:tr>
      <w:tr w:rsidR="006B1D33" w:rsidRPr="00AA5224" w14:paraId="6647B47D" w14:textId="77777777" w:rsidTr="007E31DE">
        <w:trPr>
          <w:trHeight w:val="288"/>
        </w:trPr>
        <w:tc>
          <w:tcPr>
            <w:tcW w:w="4225" w:type="dxa"/>
            <w:vAlign w:val="center"/>
          </w:tcPr>
          <w:p w14:paraId="328035D2" w14:textId="77777777" w:rsidR="006B1D33" w:rsidRPr="00581801" w:rsidRDefault="006B1D33" w:rsidP="006B1D33">
            <w:pPr>
              <w:pStyle w:val="ColorfulList-Accent11"/>
              <w:numPr>
                <w:ilvl w:val="0"/>
                <w:numId w:val="1"/>
              </w:numPr>
              <w:ind w:left="360"/>
              <w:rPr>
                <w:rFonts w:asciiTheme="minorHAnsi" w:hAnsiTheme="minorHAnsi"/>
                <w:lang w:val="en-GB"/>
              </w:rPr>
            </w:pPr>
            <w:r w:rsidRPr="00581801">
              <w:rPr>
                <w:rFonts w:asciiTheme="minorHAnsi" w:hAnsiTheme="minorHAnsi"/>
                <w:lang w:val="en-GB"/>
              </w:rPr>
              <w:t>Project Title</w:t>
            </w:r>
          </w:p>
        </w:tc>
        <w:tc>
          <w:tcPr>
            <w:tcW w:w="5976" w:type="dxa"/>
            <w:vAlign w:val="center"/>
          </w:tcPr>
          <w:p w14:paraId="7B9D8D6E" w14:textId="77777777" w:rsidR="006B1D33" w:rsidRPr="00581801" w:rsidRDefault="006B1D33" w:rsidP="00581801">
            <w:pPr>
              <w:jc w:val="both"/>
              <w:rPr>
                <w:rFonts w:asciiTheme="minorHAnsi" w:hAnsiTheme="minorHAnsi"/>
                <w:sz w:val="20"/>
                <w:lang w:val="en-GB"/>
              </w:rPr>
            </w:pPr>
            <w:r w:rsidRPr="00581801">
              <w:rPr>
                <w:rFonts w:asciiTheme="minorHAnsi" w:hAnsiTheme="minorHAnsi"/>
                <w:sz w:val="20"/>
                <w:lang w:val="en-GB"/>
              </w:rPr>
              <w:t>Scaling up local adaptation and climate-risk informed planning for resilient livelihoods</w:t>
            </w:r>
          </w:p>
        </w:tc>
      </w:tr>
      <w:tr w:rsidR="006B1D33" w:rsidRPr="00AA5224" w14:paraId="63989760" w14:textId="77777777" w:rsidTr="007E31DE">
        <w:trPr>
          <w:trHeight w:val="288"/>
        </w:trPr>
        <w:tc>
          <w:tcPr>
            <w:tcW w:w="4225" w:type="dxa"/>
            <w:vAlign w:val="center"/>
          </w:tcPr>
          <w:p w14:paraId="67E3FF3E" w14:textId="326F3B15" w:rsidR="006B1D33" w:rsidRPr="00581801" w:rsidRDefault="006B1D33" w:rsidP="006B1D33">
            <w:pPr>
              <w:pStyle w:val="ColorfulList-Accent11"/>
              <w:numPr>
                <w:ilvl w:val="0"/>
                <w:numId w:val="1"/>
              </w:numPr>
              <w:ind w:left="360"/>
              <w:rPr>
                <w:rFonts w:asciiTheme="minorHAnsi" w:hAnsiTheme="minorHAnsi"/>
                <w:lang w:val="en-GB"/>
              </w:rPr>
            </w:pPr>
            <w:r w:rsidRPr="00581801">
              <w:rPr>
                <w:rFonts w:asciiTheme="minorHAnsi" w:hAnsiTheme="minorHAnsi"/>
                <w:lang w:val="en-GB"/>
              </w:rPr>
              <w:t>Project Number</w:t>
            </w:r>
          </w:p>
        </w:tc>
        <w:tc>
          <w:tcPr>
            <w:tcW w:w="5976" w:type="dxa"/>
            <w:vAlign w:val="center"/>
          </w:tcPr>
          <w:p w14:paraId="30C3D394" w14:textId="556C2404" w:rsidR="006B1D33" w:rsidRPr="00581801" w:rsidRDefault="004F19DF" w:rsidP="007E31DE">
            <w:pPr>
              <w:rPr>
                <w:rFonts w:asciiTheme="minorHAnsi" w:hAnsiTheme="minorHAnsi"/>
                <w:sz w:val="20"/>
                <w:lang w:val="en-GB"/>
              </w:rPr>
            </w:pPr>
            <w:r>
              <w:rPr>
                <w:rFonts w:asciiTheme="minorHAnsi" w:hAnsiTheme="minorHAnsi"/>
                <w:sz w:val="20"/>
                <w:lang w:val="en-GB"/>
              </w:rPr>
              <w:t xml:space="preserve">PIM+ </w:t>
            </w:r>
            <w:r w:rsidR="006B1D33" w:rsidRPr="00581801">
              <w:rPr>
                <w:rFonts w:asciiTheme="minorHAnsi" w:hAnsiTheme="minorHAnsi"/>
                <w:sz w:val="20"/>
                <w:lang w:val="en-GB"/>
              </w:rPr>
              <w:t>6010</w:t>
            </w:r>
          </w:p>
        </w:tc>
      </w:tr>
      <w:tr w:rsidR="006B1D33" w:rsidRPr="00AA5224" w14:paraId="3FE99DD8" w14:textId="77777777" w:rsidTr="007E31DE">
        <w:trPr>
          <w:trHeight w:val="288"/>
        </w:trPr>
        <w:tc>
          <w:tcPr>
            <w:tcW w:w="4225" w:type="dxa"/>
            <w:vAlign w:val="center"/>
          </w:tcPr>
          <w:p w14:paraId="6FF42A12" w14:textId="77777777" w:rsidR="006B1D33" w:rsidRPr="00581801" w:rsidRDefault="006B1D33" w:rsidP="006B1D33">
            <w:pPr>
              <w:pStyle w:val="ColorfulList-Accent11"/>
              <w:numPr>
                <w:ilvl w:val="0"/>
                <w:numId w:val="1"/>
              </w:numPr>
              <w:ind w:left="360"/>
              <w:rPr>
                <w:rFonts w:asciiTheme="minorHAnsi" w:hAnsiTheme="minorHAnsi"/>
                <w:lang w:val="en-GB"/>
              </w:rPr>
            </w:pPr>
            <w:r w:rsidRPr="00581801">
              <w:rPr>
                <w:rFonts w:asciiTheme="minorHAnsi" w:hAnsiTheme="minorHAnsi"/>
                <w:lang w:val="en-GB"/>
              </w:rPr>
              <w:t>Location (Global/Region/Country)</w:t>
            </w:r>
          </w:p>
        </w:tc>
        <w:tc>
          <w:tcPr>
            <w:tcW w:w="5976" w:type="dxa"/>
            <w:vAlign w:val="center"/>
          </w:tcPr>
          <w:p w14:paraId="04FED979" w14:textId="77777777" w:rsidR="006B1D33" w:rsidRPr="00581801" w:rsidRDefault="006B1D33" w:rsidP="007E31DE">
            <w:pPr>
              <w:rPr>
                <w:rFonts w:asciiTheme="minorHAnsi" w:hAnsiTheme="minorHAnsi"/>
                <w:sz w:val="20"/>
                <w:lang w:val="en-GB"/>
              </w:rPr>
            </w:pPr>
            <w:r w:rsidRPr="00581801">
              <w:rPr>
                <w:rFonts w:asciiTheme="minorHAnsi" w:hAnsiTheme="minorHAnsi"/>
                <w:sz w:val="20"/>
                <w:lang w:val="en-GB"/>
              </w:rPr>
              <w:t>Mozambique</w:t>
            </w:r>
          </w:p>
        </w:tc>
      </w:tr>
      <w:tr w:rsidR="006B1D33" w:rsidRPr="00AA5224" w14:paraId="264CA5B5" w14:textId="77777777" w:rsidTr="007E31DE">
        <w:trPr>
          <w:trHeight w:val="288"/>
        </w:trPr>
        <w:tc>
          <w:tcPr>
            <w:tcW w:w="4225" w:type="dxa"/>
            <w:vAlign w:val="center"/>
          </w:tcPr>
          <w:p w14:paraId="00594BBA" w14:textId="77777777" w:rsidR="006B1D33" w:rsidRPr="00581801" w:rsidRDefault="006B1D33" w:rsidP="006B1D33">
            <w:pPr>
              <w:pStyle w:val="ColorfulList-Accent11"/>
              <w:numPr>
                <w:ilvl w:val="0"/>
                <w:numId w:val="1"/>
              </w:numPr>
              <w:ind w:left="360"/>
              <w:rPr>
                <w:rFonts w:asciiTheme="minorHAnsi" w:hAnsiTheme="minorHAnsi"/>
                <w:lang w:val="en-GB"/>
              </w:rPr>
            </w:pPr>
            <w:r w:rsidRPr="00581801">
              <w:rPr>
                <w:rFonts w:asciiTheme="minorHAnsi" w:hAnsiTheme="minorHAnsi"/>
                <w:lang w:val="en-GB"/>
              </w:rPr>
              <w:t>Project stage (Design or Implementation)</w:t>
            </w:r>
          </w:p>
        </w:tc>
        <w:tc>
          <w:tcPr>
            <w:tcW w:w="5976" w:type="dxa"/>
            <w:vAlign w:val="center"/>
          </w:tcPr>
          <w:p w14:paraId="7CBAD364" w14:textId="77777777" w:rsidR="006B1D33" w:rsidRPr="00581801" w:rsidRDefault="006B1D33" w:rsidP="007E31DE">
            <w:pPr>
              <w:rPr>
                <w:rFonts w:asciiTheme="minorHAnsi" w:hAnsiTheme="minorHAnsi"/>
                <w:sz w:val="20"/>
                <w:lang w:val="en-GB"/>
              </w:rPr>
            </w:pPr>
            <w:r w:rsidRPr="00581801">
              <w:rPr>
                <w:rFonts w:asciiTheme="minorHAnsi" w:hAnsiTheme="minorHAnsi"/>
                <w:sz w:val="20"/>
                <w:lang w:val="en-GB"/>
              </w:rPr>
              <w:t>Design</w:t>
            </w:r>
          </w:p>
        </w:tc>
      </w:tr>
      <w:tr w:rsidR="006B1D33" w:rsidRPr="00AA5224" w14:paraId="32FB2E25" w14:textId="77777777" w:rsidTr="007E31DE">
        <w:trPr>
          <w:trHeight w:val="288"/>
        </w:trPr>
        <w:tc>
          <w:tcPr>
            <w:tcW w:w="4225" w:type="dxa"/>
            <w:vAlign w:val="center"/>
          </w:tcPr>
          <w:p w14:paraId="657DD4B6" w14:textId="77777777" w:rsidR="006B1D33" w:rsidRPr="00581801" w:rsidRDefault="006B1D33" w:rsidP="006B1D33">
            <w:pPr>
              <w:pStyle w:val="ColorfulList-Accent11"/>
              <w:numPr>
                <w:ilvl w:val="0"/>
                <w:numId w:val="1"/>
              </w:numPr>
              <w:ind w:left="360"/>
              <w:rPr>
                <w:rFonts w:asciiTheme="minorHAnsi" w:hAnsiTheme="minorHAnsi"/>
                <w:lang w:val="en-GB"/>
              </w:rPr>
            </w:pPr>
            <w:r w:rsidRPr="00581801">
              <w:rPr>
                <w:rFonts w:asciiTheme="minorHAnsi" w:hAnsiTheme="minorHAnsi"/>
                <w:lang w:val="en-GB"/>
              </w:rPr>
              <w:t>Date</w:t>
            </w:r>
          </w:p>
        </w:tc>
        <w:tc>
          <w:tcPr>
            <w:tcW w:w="5976" w:type="dxa"/>
            <w:vAlign w:val="center"/>
          </w:tcPr>
          <w:p w14:paraId="275640A8" w14:textId="0176ACE0" w:rsidR="006B1D33" w:rsidRPr="00581801" w:rsidRDefault="00393F93" w:rsidP="007E31DE">
            <w:pPr>
              <w:rPr>
                <w:rFonts w:asciiTheme="minorHAnsi" w:hAnsiTheme="minorHAnsi"/>
                <w:sz w:val="20"/>
                <w:lang w:val="en-GB"/>
              </w:rPr>
            </w:pPr>
            <w:r>
              <w:rPr>
                <w:rFonts w:asciiTheme="minorHAnsi" w:hAnsiTheme="minorHAnsi" w:cstheme="minorHAnsi"/>
                <w:sz w:val="20"/>
                <w:szCs w:val="20"/>
                <w:lang w:val="en-GB"/>
              </w:rPr>
              <w:t>21 February</w:t>
            </w:r>
            <w:r w:rsidR="006B1D33" w:rsidRPr="00581801">
              <w:rPr>
                <w:rFonts w:asciiTheme="minorHAnsi" w:hAnsiTheme="minorHAnsi"/>
                <w:sz w:val="20"/>
                <w:lang w:val="en-GB"/>
              </w:rPr>
              <w:t xml:space="preserve"> 2021</w:t>
            </w:r>
          </w:p>
        </w:tc>
      </w:tr>
    </w:tbl>
    <w:p w14:paraId="6926155C" w14:textId="77777777" w:rsidR="006B1D33" w:rsidRPr="00581801" w:rsidRDefault="006B1D33" w:rsidP="006B1D33">
      <w:pPr>
        <w:pStyle w:val="Heading3"/>
        <w:rPr>
          <w:rFonts w:asciiTheme="minorHAnsi" w:hAnsiTheme="minorHAnsi"/>
          <w:lang w:val="en-GB"/>
        </w:rPr>
      </w:pPr>
      <w:bookmarkStart w:id="7" w:name="_Toc66745413"/>
      <w:r w:rsidRPr="00581801">
        <w:rPr>
          <w:rFonts w:asciiTheme="minorHAnsi" w:hAnsiTheme="minorHAnsi"/>
          <w:lang w:val="en-GB"/>
        </w:rPr>
        <w:t>Part A. Integrating Programming Principles to Strengthen Social and Environmental Sustainability</w:t>
      </w:r>
      <w:bookmarkEnd w:id="7"/>
    </w:p>
    <w:bookmarkEnd w:id="5"/>
    <w:p w14:paraId="750E550B" w14:textId="77777777" w:rsidR="006B1D33" w:rsidRPr="00581801" w:rsidRDefault="006B1D33" w:rsidP="006B1D33">
      <w:pPr>
        <w:rPr>
          <w:rFonts w:asciiTheme="minorHAnsi" w:hAnsiTheme="minorHAnsi"/>
          <w:lang w:val="en-GB"/>
        </w:rPr>
      </w:pPr>
    </w:p>
    <w:tbl>
      <w:tblPr>
        <w:tblW w:w="103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343"/>
      </w:tblGrid>
      <w:tr w:rsidR="006B1D33" w:rsidRPr="00AA5224" w14:paraId="01074424" w14:textId="77777777" w:rsidTr="007E31DE">
        <w:tc>
          <w:tcPr>
            <w:tcW w:w="10343" w:type="dxa"/>
            <w:shd w:val="clear" w:color="auto" w:fill="002060"/>
            <w:vAlign w:val="center"/>
          </w:tcPr>
          <w:p w14:paraId="41E1730B" w14:textId="77777777" w:rsidR="006B1D33" w:rsidRPr="00581801" w:rsidRDefault="006B1D33" w:rsidP="00581801">
            <w:pPr>
              <w:tabs>
                <w:tab w:val="left" w:pos="11648"/>
              </w:tabs>
              <w:jc w:val="both"/>
              <w:rPr>
                <w:rFonts w:asciiTheme="minorHAnsi" w:hAnsiTheme="minorHAnsi"/>
                <w:b/>
                <w:color w:val="FFFFFF" w:themeColor="background1"/>
                <w:sz w:val="20"/>
                <w:lang w:val="en-GB"/>
              </w:rPr>
            </w:pPr>
            <w:r w:rsidRPr="00581801">
              <w:rPr>
                <w:rFonts w:asciiTheme="minorHAnsi" w:hAnsiTheme="minorHAnsi"/>
                <w:b/>
                <w:color w:val="FFFFFF" w:themeColor="background1"/>
                <w:sz w:val="20"/>
                <w:lang w:val="en-GB"/>
              </w:rPr>
              <w:t xml:space="preserve">QUESTION 1: How Does the Project Integrate the Programming Principles </w:t>
            </w:r>
            <w:proofErr w:type="gramStart"/>
            <w:r w:rsidRPr="00581801">
              <w:rPr>
                <w:rFonts w:asciiTheme="minorHAnsi" w:hAnsiTheme="minorHAnsi"/>
                <w:b/>
                <w:color w:val="FFFFFF" w:themeColor="background1"/>
                <w:sz w:val="20"/>
                <w:lang w:val="en-GB"/>
              </w:rPr>
              <w:t>in order to</w:t>
            </w:r>
            <w:proofErr w:type="gramEnd"/>
            <w:r w:rsidRPr="00581801">
              <w:rPr>
                <w:rFonts w:asciiTheme="minorHAnsi" w:hAnsiTheme="minorHAnsi"/>
                <w:b/>
                <w:color w:val="FFFFFF" w:themeColor="background1"/>
                <w:sz w:val="20"/>
                <w:lang w:val="en-GB"/>
              </w:rPr>
              <w:t xml:space="preserve"> Strengthen Social and Environmental Sustainability?</w:t>
            </w:r>
          </w:p>
        </w:tc>
      </w:tr>
      <w:tr w:rsidR="006B1D33" w:rsidRPr="00AA5224" w14:paraId="099A44D7" w14:textId="77777777" w:rsidTr="007E31DE">
        <w:tc>
          <w:tcPr>
            <w:tcW w:w="1034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6D9F1"/>
          </w:tcPr>
          <w:p w14:paraId="0ECDD613" w14:textId="77777777" w:rsidR="006B1D33" w:rsidRPr="00581801" w:rsidRDefault="006B1D33" w:rsidP="007E31DE">
            <w:pPr>
              <w:rPr>
                <w:rFonts w:asciiTheme="minorHAnsi" w:hAnsiTheme="minorHAnsi"/>
                <w:b/>
                <w:i/>
                <w:color w:val="000000"/>
                <w:sz w:val="20"/>
                <w:lang w:val="en-GB"/>
              </w:rPr>
            </w:pPr>
            <w:r w:rsidRPr="00581801">
              <w:rPr>
                <w:rFonts w:asciiTheme="minorHAnsi" w:hAnsiTheme="minorHAnsi"/>
                <w:b/>
                <w:i/>
                <w:color w:val="000000"/>
                <w:sz w:val="20"/>
                <w:lang w:val="en-GB"/>
              </w:rPr>
              <w:t xml:space="preserve">Briefly describe in the space below how the Project mainstreams the human-rights based approach </w:t>
            </w:r>
          </w:p>
        </w:tc>
      </w:tr>
      <w:tr w:rsidR="006B1D33" w:rsidRPr="00AA5224" w14:paraId="1E6994C4" w14:textId="77777777" w:rsidTr="007E31DE">
        <w:tc>
          <w:tcPr>
            <w:tcW w:w="1034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7E4F91FA" w14:textId="13953845" w:rsidR="006B1D33" w:rsidRPr="00581801" w:rsidRDefault="006B1D33" w:rsidP="007E31DE">
            <w:pPr>
              <w:pStyle w:val="ColorfulList-Accent11"/>
              <w:keepNext/>
              <w:keepLines/>
              <w:tabs>
                <w:tab w:val="left" w:pos="432"/>
              </w:tabs>
              <w:spacing w:before="60" w:after="60"/>
              <w:ind w:left="0"/>
              <w:outlineLvl w:val="7"/>
              <w:rPr>
                <w:rFonts w:asciiTheme="minorHAnsi" w:hAnsiTheme="minorHAnsi"/>
                <w:lang w:val="en-GB"/>
              </w:rPr>
            </w:pPr>
            <w:r w:rsidRPr="00581801">
              <w:rPr>
                <w:rFonts w:asciiTheme="minorHAnsi" w:hAnsiTheme="minorHAnsi"/>
                <w:lang w:val="en-GB"/>
              </w:rPr>
              <w:t>The project objective is to Strengthen the capacity of local communities and sub-national governments to plan for and adapt to climate change, thus increasing resilience of vulnerable communities’ livelihoods under a changing climate.</w:t>
            </w:r>
          </w:p>
          <w:p w14:paraId="4DA03046" w14:textId="77777777" w:rsidR="006B1D33" w:rsidRPr="00581801" w:rsidRDefault="006B1D33" w:rsidP="007E31DE">
            <w:pPr>
              <w:jc w:val="both"/>
              <w:rPr>
                <w:rFonts w:asciiTheme="minorHAnsi" w:hAnsiTheme="minorHAnsi"/>
                <w:sz w:val="20"/>
                <w:lang w:val="en-GB"/>
              </w:rPr>
            </w:pPr>
          </w:p>
          <w:p w14:paraId="1568C6D2" w14:textId="77777777" w:rsidR="006B1D33" w:rsidRPr="00581801" w:rsidRDefault="006B1D33" w:rsidP="007E31DE">
            <w:pPr>
              <w:jc w:val="both"/>
              <w:rPr>
                <w:rFonts w:asciiTheme="minorHAnsi" w:hAnsiTheme="minorHAnsi"/>
                <w:sz w:val="20"/>
                <w:lang w:val="en-GB"/>
              </w:rPr>
            </w:pPr>
            <w:r w:rsidRPr="00581801">
              <w:rPr>
                <w:rFonts w:asciiTheme="minorHAnsi" w:hAnsiTheme="minorHAnsi"/>
                <w:sz w:val="20"/>
                <w:lang w:val="en-GB"/>
              </w:rPr>
              <w:t xml:space="preserve">The project has applied consultative project development process, both at the level of institutional stakeholders and of communities at site level. The project seeks to strengthen the capacity of women and girls, </w:t>
            </w:r>
            <w:proofErr w:type="gramStart"/>
            <w:r w:rsidRPr="00581801">
              <w:rPr>
                <w:rFonts w:asciiTheme="minorHAnsi" w:hAnsiTheme="minorHAnsi"/>
                <w:sz w:val="20"/>
                <w:lang w:val="en-GB"/>
              </w:rPr>
              <w:t>men</w:t>
            </w:r>
            <w:proofErr w:type="gramEnd"/>
            <w:r w:rsidRPr="00581801">
              <w:rPr>
                <w:rFonts w:asciiTheme="minorHAnsi" w:hAnsiTheme="minorHAnsi"/>
                <w:sz w:val="20"/>
                <w:lang w:val="en-GB"/>
              </w:rPr>
              <w:t xml:space="preserve"> and boys, living in communities that experience climate change risks and impact, to create sustainable and resilient livelihoods, through training and investment.  </w:t>
            </w:r>
          </w:p>
          <w:p w14:paraId="6FA03483" w14:textId="77777777" w:rsidR="006B1D33" w:rsidRPr="00581801" w:rsidRDefault="006B1D33" w:rsidP="007E31DE">
            <w:pPr>
              <w:jc w:val="both"/>
              <w:rPr>
                <w:rFonts w:asciiTheme="minorHAnsi" w:hAnsiTheme="minorHAnsi"/>
                <w:sz w:val="20"/>
                <w:lang w:val="en-GB"/>
              </w:rPr>
            </w:pPr>
          </w:p>
          <w:p w14:paraId="700B77B4" w14:textId="77777777" w:rsidR="006B1D33" w:rsidRPr="00581801" w:rsidRDefault="006B1D33" w:rsidP="007E31DE">
            <w:pPr>
              <w:jc w:val="both"/>
              <w:rPr>
                <w:rFonts w:asciiTheme="minorHAnsi" w:hAnsiTheme="minorHAnsi"/>
                <w:sz w:val="20"/>
                <w:lang w:val="en-GB"/>
              </w:rPr>
            </w:pPr>
            <w:r w:rsidRPr="00581801">
              <w:rPr>
                <w:rFonts w:asciiTheme="minorHAnsi" w:hAnsiTheme="minorHAnsi"/>
                <w:sz w:val="20"/>
                <w:lang w:val="en-GB"/>
              </w:rPr>
              <w:t>Altogether, project activities will generally contribute to promote the article 25 of the Universal Declaration of Human Rights, which states everyone has the right to an adequate standard of living for the health and well-being, including food and security. Moreover, all personnel involved in the project will follow safety and security standards in compliance with human rights, including new and evolving COVID-safety protocols in place for UN-backed projects.</w:t>
            </w:r>
          </w:p>
          <w:p w14:paraId="02FC26CF" w14:textId="77777777" w:rsidR="006B1D33" w:rsidRPr="00581801" w:rsidRDefault="006B1D33" w:rsidP="007E31DE">
            <w:pPr>
              <w:jc w:val="both"/>
              <w:rPr>
                <w:rFonts w:asciiTheme="minorHAnsi" w:hAnsiTheme="minorHAnsi"/>
                <w:sz w:val="20"/>
                <w:lang w:val="en-GB"/>
              </w:rPr>
            </w:pPr>
          </w:p>
        </w:tc>
      </w:tr>
      <w:tr w:rsidR="006B1D33" w:rsidRPr="00AA5224" w14:paraId="76E5DE27" w14:textId="77777777" w:rsidTr="007E31DE">
        <w:tc>
          <w:tcPr>
            <w:tcW w:w="1034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6D9F1"/>
          </w:tcPr>
          <w:p w14:paraId="537CD435" w14:textId="77777777" w:rsidR="006B1D33" w:rsidRPr="00581801" w:rsidRDefault="006B1D33" w:rsidP="007E31DE">
            <w:pPr>
              <w:jc w:val="both"/>
              <w:rPr>
                <w:rFonts w:asciiTheme="minorHAnsi" w:hAnsiTheme="minorHAnsi"/>
                <w:b/>
                <w:i/>
                <w:color w:val="000000"/>
                <w:sz w:val="20"/>
                <w:lang w:val="en-GB"/>
              </w:rPr>
            </w:pPr>
            <w:r w:rsidRPr="00581801">
              <w:rPr>
                <w:rFonts w:asciiTheme="minorHAnsi" w:hAnsiTheme="minorHAnsi"/>
                <w:b/>
                <w:i/>
                <w:color w:val="000000"/>
                <w:sz w:val="20"/>
                <w:lang w:val="en-GB"/>
              </w:rPr>
              <w:t>Briefly describe in the space below how the Project is likely to improve gender equality and women’s empowerment</w:t>
            </w:r>
          </w:p>
        </w:tc>
      </w:tr>
      <w:tr w:rsidR="006B1D33" w:rsidRPr="00AA5224" w14:paraId="53828AB2" w14:textId="77777777" w:rsidTr="007E31DE">
        <w:tc>
          <w:tcPr>
            <w:tcW w:w="1034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6B886365" w14:textId="6AA2952F" w:rsidR="006B1D33" w:rsidRPr="00581801" w:rsidRDefault="006B1D33" w:rsidP="007E31DE">
            <w:pPr>
              <w:jc w:val="both"/>
              <w:rPr>
                <w:rFonts w:asciiTheme="minorHAnsi" w:hAnsiTheme="minorHAnsi"/>
                <w:color w:val="000000"/>
                <w:sz w:val="20"/>
                <w:lang w:val="en-GB"/>
              </w:rPr>
            </w:pPr>
            <w:r w:rsidRPr="00581801">
              <w:rPr>
                <w:rFonts w:asciiTheme="minorHAnsi" w:hAnsiTheme="minorHAnsi"/>
                <w:color w:val="000000"/>
                <w:sz w:val="20"/>
                <w:lang w:val="en-GB"/>
              </w:rPr>
              <w:t xml:space="preserve">Women and girls are most vulnerable to the effects of climate change. </w:t>
            </w:r>
            <w:r w:rsidR="00733B0D" w:rsidRPr="00AA5224">
              <w:rPr>
                <w:rFonts w:asciiTheme="minorHAnsi" w:hAnsiTheme="minorHAnsi" w:cstheme="minorHAnsi"/>
                <w:color w:val="000000"/>
                <w:sz w:val="20"/>
                <w:szCs w:val="20"/>
                <w:lang w:val="en-GB"/>
              </w:rPr>
              <w:t>To</w:t>
            </w:r>
            <w:r w:rsidRPr="00581801">
              <w:rPr>
                <w:rFonts w:asciiTheme="minorHAnsi" w:hAnsiTheme="minorHAnsi"/>
                <w:color w:val="000000"/>
                <w:sz w:val="20"/>
                <w:lang w:val="en-GB"/>
              </w:rPr>
              <w:t xml:space="preserve"> address the gender-related climate risks and vulnerabilities, gender-sensitive adaptation measures and strategies have been mainstreamed into all project outputs and activities. </w:t>
            </w:r>
          </w:p>
          <w:p w14:paraId="6A5A02D0" w14:textId="77777777" w:rsidR="006B1D33" w:rsidRPr="00581801" w:rsidRDefault="006B1D33" w:rsidP="007E31DE">
            <w:pPr>
              <w:jc w:val="both"/>
              <w:rPr>
                <w:rFonts w:asciiTheme="minorHAnsi" w:hAnsiTheme="minorHAnsi"/>
                <w:color w:val="000000"/>
                <w:sz w:val="20"/>
                <w:lang w:val="en-GB"/>
              </w:rPr>
            </w:pPr>
            <w:r w:rsidRPr="00581801">
              <w:rPr>
                <w:rFonts w:asciiTheme="minorHAnsi" w:hAnsiTheme="minorHAnsi"/>
                <w:color w:val="000000"/>
                <w:sz w:val="20"/>
                <w:lang w:val="en-GB"/>
              </w:rPr>
              <w:t xml:space="preserve">Four key implementation principles inform the gender action plan: </w:t>
            </w:r>
          </w:p>
          <w:p w14:paraId="1A2ADFC6" w14:textId="77777777" w:rsidR="006B1D33" w:rsidRPr="00581801" w:rsidRDefault="006B1D33" w:rsidP="006B1D33">
            <w:pPr>
              <w:pStyle w:val="ListParagraph"/>
              <w:numPr>
                <w:ilvl w:val="0"/>
                <w:numId w:val="2"/>
              </w:numPr>
              <w:spacing w:after="100" w:afterAutospacing="1"/>
              <w:contextualSpacing/>
              <w:jc w:val="both"/>
              <w:rPr>
                <w:rFonts w:asciiTheme="minorHAnsi" w:hAnsiTheme="minorHAnsi"/>
                <w:sz w:val="20"/>
                <w:lang w:val="en-GB"/>
              </w:rPr>
            </w:pPr>
            <w:r w:rsidRPr="00581801">
              <w:rPr>
                <w:rFonts w:asciiTheme="minorHAnsi" w:hAnsiTheme="minorHAnsi"/>
                <w:sz w:val="20"/>
                <w:lang w:val="en-GB"/>
              </w:rPr>
              <w:t xml:space="preserve">Inclusion to ensure that women of all ages (young, adult, elderly), young men, women and men with disability benefit from project </w:t>
            </w:r>
            <w:proofErr w:type="gramStart"/>
            <w:r w:rsidRPr="00581801">
              <w:rPr>
                <w:rFonts w:asciiTheme="minorHAnsi" w:hAnsiTheme="minorHAnsi"/>
                <w:sz w:val="20"/>
                <w:lang w:val="en-GB"/>
              </w:rPr>
              <w:t>interventions;</w:t>
            </w:r>
            <w:proofErr w:type="gramEnd"/>
          </w:p>
          <w:p w14:paraId="79D76C38" w14:textId="77777777" w:rsidR="006B1D33" w:rsidRPr="00581801" w:rsidRDefault="006B1D33" w:rsidP="006B1D33">
            <w:pPr>
              <w:pStyle w:val="ListParagraph"/>
              <w:numPr>
                <w:ilvl w:val="0"/>
                <w:numId w:val="2"/>
              </w:numPr>
              <w:spacing w:after="100" w:afterAutospacing="1"/>
              <w:contextualSpacing/>
              <w:jc w:val="both"/>
              <w:rPr>
                <w:rFonts w:asciiTheme="minorHAnsi" w:hAnsiTheme="minorHAnsi"/>
                <w:sz w:val="20"/>
                <w:lang w:val="en-GB"/>
              </w:rPr>
            </w:pPr>
            <w:r w:rsidRPr="00581801">
              <w:rPr>
                <w:rFonts w:asciiTheme="minorHAnsi" w:hAnsiTheme="minorHAnsi"/>
                <w:sz w:val="20"/>
                <w:lang w:val="en-GB"/>
              </w:rPr>
              <w:t xml:space="preserve">Prioritization of female dominated livelihoods to ensure that women benefit from value chain </w:t>
            </w:r>
            <w:proofErr w:type="gramStart"/>
            <w:r w:rsidRPr="00581801">
              <w:rPr>
                <w:rFonts w:asciiTheme="minorHAnsi" w:hAnsiTheme="minorHAnsi"/>
                <w:sz w:val="20"/>
                <w:lang w:val="en-GB"/>
              </w:rPr>
              <w:t>interventions;</w:t>
            </w:r>
            <w:proofErr w:type="gramEnd"/>
            <w:r w:rsidRPr="00581801">
              <w:rPr>
                <w:rFonts w:asciiTheme="minorHAnsi" w:hAnsiTheme="minorHAnsi"/>
                <w:sz w:val="20"/>
                <w:lang w:val="en-GB"/>
              </w:rPr>
              <w:t xml:space="preserve"> </w:t>
            </w:r>
          </w:p>
          <w:p w14:paraId="585F9083" w14:textId="77777777" w:rsidR="006B1D33" w:rsidRPr="00581801" w:rsidRDefault="006B1D33" w:rsidP="006B1D33">
            <w:pPr>
              <w:pStyle w:val="ListParagraph"/>
              <w:numPr>
                <w:ilvl w:val="0"/>
                <w:numId w:val="2"/>
              </w:numPr>
              <w:spacing w:after="100" w:afterAutospacing="1"/>
              <w:contextualSpacing/>
              <w:jc w:val="both"/>
              <w:rPr>
                <w:rFonts w:asciiTheme="minorHAnsi" w:hAnsiTheme="minorHAnsi"/>
                <w:sz w:val="20"/>
                <w:lang w:val="en-GB"/>
              </w:rPr>
            </w:pPr>
            <w:r w:rsidRPr="00581801">
              <w:rPr>
                <w:rFonts w:asciiTheme="minorHAnsi" w:hAnsiTheme="minorHAnsi"/>
                <w:sz w:val="20"/>
                <w:lang w:val="en-GB"/>
              </w:rPr>
              <w:t xml:space="preserve">Focus on gender-responsive project interventions to ensure that gender is mainstreamed throughout the project; and </w:t>
            </w:r>
          </w:p>
          <w:p w14:paraId="6537C848" w14:textId="77777777" w:rsidR="006B1D33" w:rsidRPr="00581801" w:rsidRDefault="006B1D33" w:rsidP="006B1D33">
            <w:pPr>
              <w:pStyle w:val="ListParagraph"/>
              <w:numPr>
                <w:ilvl w:val="0"/>
                <w:numId w:val="2"/>
              </w:numPr>
              <w:spacing w:after="100" w:afterAutospacing="1"/>
              <w:contextualSpacing/>
              <w:jc w:val="both"/>
              <w:rPr>
                <w:rFonts w:asciiTheme="minorHAnsi" w:hAnsiTheme="minorHAnsi"/>
                <w:sz w:val="20"/>
                <w:lang w:val="en-GB"/>
              </w:rPr>
            </w:pPr>
            <w:r w:rsidRPr="00581801">
              <w:rPr>
                <w:rFonts w:asciiTheme="minorHAnsi" w:hAnsiTheme="minorHAnsi"/>
                <w:sz w:val="20"/>
                <w:lang w:val="en-GB"/>
              </w:rPr>
              <w:lastRenderedPageBreak/>
              <w:t>Strengthening gender capacity of the project’s female and male stakeholders and beneficiaries, to equip them with tools to implement the project’s gender-responsive interventions</w:t>
            </w:r>
          </w:p>
          <w:p w14:paraId="280B5211" w14:textId="77777777" w:rsidR="006B1D33" w:rsidRPr="00581801" w:rsidRDefault="006B1D33" w:rsidP="007E31DE">
            <w:pPr>
              <w:jc w:val="both"/>
              <w:rPr>
                <w:rFonts w:asciiTheme="minorHAnsi" w:hAnsiTheme="minorHAnsi"/>
                <w:sz w:val="20"/>
                <w:lang w:val="en-GB"/>
              </w:rPr>
            </w:pPr>
            <w:r w:rsidRPr="00581801">
              <w:rPr>
                <w:rFonts w:asciiTheme="minorHAnsi" w:hAnsiTheme="minorHAnsi"/>
                <w:sz w:val="20"/>
                <w:lang w:val="en-GB"/>
              </w:rPr>
              <w:t xml:space="preserve">The Gender Environment and Climate Change Action Plan’s specific objective is “to </w:t>
            </w:r>
            <w:r w:rsidRPr="00581801">
              <w:rPr>
                <w:rFonts w:asciiTheme="minorHAnsi" w:hAnsiTheme="minorHAnsi"/>
                <w:i/>
                <w:sz w:val="20"/>
                <w:lang w:val="en-GB"/>
              </w:rPr>
              <w:t xml:space="preserve">strengthen the capacity of communities and sub-national governments to plan for and adapt to climate change in a </w:t>
            </w:r>
            <w:r w:rsidRPr="00581801">
              <w:rPr>
                <w:rFonts w:asciiTheme="minorHAnsi" w:hAnsiTheme="minorHAnsi"/>
                <w:b/>
                <w:i/>
                <w:sz w:val="20"/>
                <w:lang w:val="en-GB"/>
              </w:rPr>
              <w:t>gender-responsive and inclusive</w:t>
            </w:r>
            <w:r w:rsidRPr="00581801">
              <w:rPr>
                <w:rFonts w:asciiTheme="minorHAnsi" w:hAnsiTheme="minorHAnsi"/>
                <w:i/>
                <w:sz w:val="20"/>
                <w:lang w:val="en-GB"/>
              </w:rPr>
              <w:t xml:space="preserve"> manner, thus increasing the resilience of vulnerable </w:t>
            </w:r>
            <w:r w:rsidRPr="00581801">
              <w:rPr>
                <w:rFonts w:asciiTheme="minorHAnsi" w:hAnsiTheme="minorHAnsi"/>
                <w:b/>
                <w:i/>
                <w:sz w:val="20"/>
                <w:lang w:val="en-GB"/>
              </w:rPr>
              <w:t>women’s and girls’, men’s and boys’</w:t>
            </w:r>
            <w:r w:rsidRPr="00581801">
              <w:rPr>
                <w:rFonts w:asciiTheme="minorHAnsi" w:hAnsiTheme="minorHAnsi"/>
                <w:i/>
                <w:sz w:val="20"/>
                <w:lang w:val="en-GB"/>
              </w:rPr>
              <w:t xml:space="preserve"> livelihoods under a changing climate</w:t>
            </w:r>
            <w:r w:rsidRPr="00581801">
              <w:rPr>
                <w:rFonts w:asciiTheme="minorHAnsi" w:hAnsiTheme="minorHAnsi"/>
                <w:sz w:val="20"/>
                <w:lang w:val="en-GB"/>
              </w:rPr>
              <w:t>.”</w:t>
            </w:r>
          </w:p>
          <w:p w14:paraId="55581CD5" w14:textId="77777777" w:rsidR="006B1D33" w:rsidRPr="00581801" w:rsidRDefault="006B1D33" w:rsidP="007E31DE">
            <w:pPr>
              <w:jc w:val="both"/>
              <w:rPr>
                <w:rFonts w:asciiTheme="minorHAnsi" w:hAnsiTheme="minorHAnsi"/>
                <w:sz w:val="20"/>
                <w:lang w:val="en-GB"/>
              </w:rPr>
            </w:pPr>
          </w:p>
          <w:p w14:paraId="3056FC3C" w14:textId="77777777" w:rsidR="006B1D33" w:rsidRPr="00581801" w:rsidRDefault="006B1D33" w:rsidP="007E31DE">
            <w:pPr>
              <w:jc w:val="both"/>
              <w:rPr>
                <w:rFonts w:asciiTheme="minorHAnsi" w:hAnsiTheme="minorHAnsi"/>
                <w:color w:val="000000"/>
                <w:sz w:val="20"/>
                <w:lang w:val="en-GB"/>
              </w:rPr>
            </w:pPr>
            <w:r w:rsidRPr="00581801">
              <w:rPr>
                <w:rFonts w:asciiTheme="minorHAnsi" w:hAnsiTheme="minorHAnsi"/>
                <w:color w:val="000000"/>
                <w:sz w:val="20"/>
                <w:lang w:val="en-GB"/>
              </w:rPr>
              <w:t xml:space="preserve">The project will ensure that least 55% of all project beneficiaries will be women – or equal to the percentage adult population in most of the target districts. Key inclusive intervention strategies include promotion of Schools without Walls, Village Savings and Loans Associations applying SUSTENTA approach, funding of adaptation gender-sensitive investment measures and gender training for district and provincial government officers, consultative council members and female and male farmers. To ensure that young women and men benefit from the project, targeted interventions such as youth clubs will be promoted. </w:t>
            </w:r>
          </w:p>
          <w:p w14:paraId="14175002" w14:textId="77777777" w:rsidR="006B1D33" w:rsidRPr="00581801" w:rsidRDefault="006B1D33" w:rsidP="007E31DE">
            <w:pPr>
              <w:jc w:val="both"/>
              <w:rPr>
                <w:rFonts w:asciiTheme="minorHAnsi" w:hAnsiTheme="minorHAnsi"/>
                <w:color w:val="000000"/>
                <w:sz w:val="20"/>
                <w:lang w:val="en-GB"/>
              </w:rPr>
            </w:pPr>
          </w:p>
          <w:p w14:paraId="5D6517C5" w14:textId="7B3C645E" w:rsidR="006B1D33" w:rsidRPr="00581801" w:rsidRDefault="006B1D33" w:rsidP="007E31DE">
            <w:pPr>
              <w:jc w:val="both"/>
              <w:rPr>
                <w:rFonts w:asciiTheme="minorHAnsi" w:hAnsiTheme="minorHAnsi"/>
                <w:color w:val="000000"/>
                <w:sz w:val="20"/>
                <w:lang w:val="en-GB"/>
              </w:rPr>
            </w:pPr>
            <w:r w:rsidRPr="00581801">
              <w:rPr>
                <w:rFonts w:asciiTheme="minorHAnsi" w:hAnsiTheme="minorHAnsi"/>
                <w:color w:val="000000"/>
                <w:sz w:val="20"/>
                <w:lang w:val="en-GB"/>
              </w:rPr>
              <w:t xml:space="preserve">The project will work towards closing the existent gap and improve gender equality by adopting the objectives of GEF Gender Equality Plan, which includes ensuring gender mainstreaming in policies, </w:t>
            </w:r>
            <w:r w:rsidR="00733B0D" w:rsidRPr="00581801">
              <w:rPr>
                <w:rFonts w:asciiTheme="minorHAnsi" w:hAnsiTheme="minorHAnsi"/>
                <w:color w:val="000000"/>
                <w:sz w:val="20"/>
                <w:lang w:val="en-GB"/>
              </w:rPr>
              <w:t>programs</w:t>
            </w:r>
            <w:r w:rsidR="00733B0D" w:rsidRPr="00AA5224">
              <w:rPr>
                <w:rFonts w:asciiTheme="minorHAnsi" w:hAnsiTheme="minorHAnsi" w:cstheme="minorHAnsi"/>
                <w:color w:val="000000"/>
                <w:sz w:val="20"/>
                <w:szCs w:val="20"/>
                <w:lang w:val="en-GB"/>
              </w:rPr>
              <w:t>,</w:t>
            </w:r>
            <w:r w:rsidRPr="00581801">
              <w:rPr>
                <w:rFonts w:asciiTheme="minorHAnsi" w:hAnsiTheme="minorHAnsi"/>
                <w:color w:val="000000"/>
                <w:sz w:val="20"/>
                <w:lang w:val="en-GB"/>
              </w:rPr>
              <w:t xml:space="preserve"> and process of climate change management in Mozambique and promoting partnerships and cooperation among key actors on gender and climate change. </w:t>
            </w:r>
          </w:p>
          <w:p w14:paraId="0A4DBF81" w14:textId="77777777" w:rsidR="006B1D33" w:rsidRPr="00581801" w:rsidRDefault="006B1D33" w:rsidP="007E31DE">
            <w:pPr>
              <w:jc w:val="both"/>
              <w:rPr>
                <w:rFonts w:asciiTheme="minorHAnsi" w:hAnsiTheme="minorHAnsi"/>
                <w:color w:val="000000"/>
                <w:sz w:val="20"/>
                <w:lang w:val="en-GB"/>
              </w:rPr>
            </w:pPr>
          </w:p>
          <w:p w14:paraId="63B870A8" w14:textId="77777777" w:rsidR="006B1D33" w:rsidRPr="00581801" w:rsidRDefault="006B1D33" w:rsidP="007E31DE">
            <w:pPr>
              <w:jc w:val="both"/>
              <w:rPr>
                <w:rFonts w:asciiTheme="minorHAnsi" w:hAnsiTheme="minorHAnsi"/>
                <w:b/>
                <w:i/>
                <w:color w:val="000000"/>
                <w:sz w:val="20"/>
                <w:u w:val="single"/>
                <w:lang w:val="en-GB"/>
              </w:rPr>
            </w:pPr>
            <w:r w:rsidRPr="00581801">
              <w:rPr>
                <w:rFonts w:asciiTheme="minorHAnsi" w:hAnsiTheme="minorHAnsi"/>
                <w:b/>
                <w:i/>
                <w:color w:val="000000"/>
                <w:sz w:val="20"/>
                <w:u w:val="single"/>
                <w:lang w:val="en-GB"/>
              </w:rPr>
              <w:t>Reference to relevant gender chapters:</w:t>
            </w:r>
          </w:p>
          <w:p w14:paraId="35C6D119" w14:textId="77777777" w:rsidR="006B1D33" w:rsidRPr="00581801" w:rsidRDefault="006B1D33" w:rsidP="007E31DE">
            <w:pPr>
              <w:jc w:val="both"/>
              <w:rPr>
                <w:rFonts w:asciiTheme="minorHAnsi" w:hAnsiTheme="minorHAnsi"/>
                <w:color w:val="000000"/>
                <w:sz w:val="20"/>
                <w:lang w:val="en-GB"/>
              </w:rPr>
            </w:pPr>
            <w:r w:rsidRPr="00581801">
              <w:rPr>
                <w:rFonts w:asciiTheme="minorHAnsi" w:hAnsiTheme="minorHAnsi"/>
                <w:color w:val="000000"/>
                <w:sz w:val="20"/>
                <w:lang w:val="en-GB"/>
              </w:rPr>
              <w:t xml:space="preserve">See under </w:t>
            </w:r>
            <w:r w:rsidRPr="00581801">
              <w:rPr>
                <w:rFonts w:asciiTheme="minorHAnsi" w:hAnsiTheme="minorHAnsi"/>
                <w:b/>
                <w:color w:val="000000"/>
                <w:sz w:val="20"/>
                <w:lang w:val="en-GB"/>
              </w:rPr>
              <w:t>PRODOC Part IV, Section ‘Gender equality and empowering women’</w:t>
            </w:r>
            <w:r w:rsidRPr="00581801">
              <w:rPr>
                <w:rFonts w:asciiTheme="minorHAnsi" w:hAnsiTheme="minorHAnsi"/>
                <w:color w:val="000000"/>
                <w:sz w:val="20"/>
                <w:lang w:val="en-GB"/>
              </w:rPr>
              <w:t xml:space="preserve">, from where reference to other sections and passages will lead to the relevant content. In the GEF’s CEO Endorsement Request, refer to abridged and cross-reference content under Section </w:t>
            </w:r>
            <w:r w:rsidRPr="00581801">
              <w:rPr>
                <w:rFonts w:asciiTheme="minorHAnsi" w:hAnsiTheme="minorHAnsi"/>
                <w:b/>
                <w:i/>
                <w:color w:val="000000"/>
                <w:sz w:val="20"/>
                <w:lang w:val="en-GB"/>
              </w:rPr>
              <w:t>A.4. Gender Equality and Women's Empowerment</w:t>
            </w:r>
            <w:r w:rsidRPr="00581801">
              <w:rPr>
                <w:rFonts w:asciiTheme="minorHAnsi" w:hAnsiTheme="minorHAnsi"/>
                <w:color w:val="000000"/>
                <w:sz w:val="20"/>
                <w:lang w:val="en-GB"/>
              </w:rPr>
              <w:t xml:space="preserve">. </w:t>
            </w:r>
          </w:p>
          <w:p w14:paraId="27506D6C" w14:textId="77777777" w:rsidR="006B1D33" w:rsidRPr="00581801" w:rsidRDefault="006B1D33" w:rsidP="007E31DE">
            <w:pPr>
              <w:jc w:val="both"/>
              <w:rPr>
                <w:rFonts w:asciiTheme="minorHAnsi" w:hAnsiTheme="minorHAnsi"/>
                <w:color w:val="000000"/>
                <w:sz w:val="20"/>
                <w:lang w:val="en-GB"/>
              </w:rPr>
            </w:pPr>
          </w:p>
        </w:tc>
      </w:tr>
      <w:tr w:rsidR="006B1D33" w:rsidRPr="00AA5224" w14:paraId="3E69C6E8" w14:textId="77777777" w:rsidTr="007E31DE">
        <w:tc>
          <w:tcPr>
            <w:tcW w:w="1034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6D9F1"/>
          </w:tcPr>
          <w:p w14:paraId="520FACEC" w14:textId="77777777" w:rsidR="006B1D33" w:rsidRPr="00581801" w:rsidRDefault="006B1D33" w:rsidP="007E31DE">
            <w:pPr>
              <w:jc w:val="both"/>
              <w:rPr>
                <w:rFonts w:asciiTheme="minorHAnsi" w:hAnsiTheme="minorHAnsi"/>
                <w:b/>
                <w:i/>
                <w:color w:val="000000"/>
                <w:sz w:val="20"/>
                <w:lang w:val="en-GB"/>
              </w:rPr>
            </w:pPr>
            <w:r w:rsidRPr="00581801">
              <w:rPr>
                <w:rFonts w:asciiTheme="minorHAnsi" w:hAnsiTheme="minorHAnsi"/>
                <w:b/>
                <w:i/>
                <w:color w:val="000000"/>
                <w:sz w:val="20"/>
                <w:lang w:val="en-GB"/>
              </w:rPr>
              <w:lastRenderedPageBreak/>
              <w:t>Briefly describe in the space below how the Project mainstreams sustainability and resilience</w:t>
            </w:r>
          </w:p>
        </w:tc>
      </w:tr>
      <w:tr w:rsidR="006B1D33" w:rsidRPr="00AA5224" w14:paraId="5B9A69DC" w14:textId="77777777" w:rsidTr="007E31DE">
        <w:tc>
          <w:tcPr>
            <w:tcW w:w="1034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0C8A7912" w14:textId="0904ED85" w:rsidR="00141CC0" w:rsidRDefault="0050527C" w:rsidP="00110678">
            <w:pPr>
              <w:jc w:val="both"/>
              <w:rPr>
                <w:rFonts w:asciiTheme="minorHAnsi" w:hAnsiTheme="minorHAnsi" w:cstheme="minorHAnsi"/>
                <w:color w:val="000000" w:themeColor="text1"/>
                <w:sz w:val="20"/>
                <w:lang w:val="en-GB"/>
              </w:rPr>
            </w:pPr>
            <w:r>
              <w:rPr>
                <w:rFonts w:asciiTheme="minorHAnsi" w:hAnsiTheme="minorHAnsi" w:cstheme="minorHAnsi"/>
                <w:color w:val="000000" w:themeColor="text1"/>
                <w:sz w:val="20"/>
                <w:lang w:val="en-GB"/>
              </w:rPr>
              <w:t>The project is specifically designed to improve and mainstream climate change resilience, w</w:t>
            </w:r>
            <w:r w:rsidR="00747C32">
              <w:rPr>
                <w:rFonts w:asciiTheme="minorHAnsi" w:hAnsiTheme="minorHAnsi" w:cstheme="minorHAnsi"/>
                <w:color w:val="000000" w:themeColor="text1"/>
                <w:sz w:val="20"/>
                <w:lang w:val="en-GB"/>
              </w:rPr>
              <w:t xml:space="preserve">ith a focus </w:t>
            </w:r>
            <w:r w:rsidR="00DC1E23">
              <w:rPr>
                <w:rFonts w:asciiTheme="minorHAnsi" w:hAnsiTheme="minorHAnsi" w:cstheme="minorHAnsi"/>
                <w:color w:val="000000" w:themeColor="text1"/>
                <w:sz w:val="20"/>
                <w:lang w:val="en-GB"/>
              </w:rPr>
              <w:t xml:space="preserve">on the capacity of rural communities to plan for and adapt to climate change. </w:t>
            </w:r>
            <w:r w:rsidR="00DF27AA">
              <w:rPr>
                <w:rFonts w:asciiTheme="minorHAnsi" w:hAnsiTheme="minorHAnsi" w:cstheme="minorHAnsi"/>
                <w:color w:val="000000" w:themeColor="text1"/>
                <w:sz w:val="20"/>
                <w:lang w:val="en-GB"/>
              </w:rPr>
              <w:t>Component 1 of the project directly finances activities that strengthen the climate resilience of local communities in select districts</w:t>
            </w:r>
            <w:r w:rsidR="00474ECC">
              <w:rPr>
                <w:rFonts w:asciiTheme="minorHAnsi" w:hAnsiTheme="minorHAnsi" w:cstheme="minorHAnsi"/>
                <w:color w:val="000000" w:themeColor="text1"/>
                <w:sz w:val="20"/>
                <w:lang w:val="en-GB"/>
              </w:rPr>
              <w:t>, including structural and non-</w:t>
            </w:r>
            <w:r w:rsidR="00D119C1">
              <w:rPr>
                <w:rFonts w:asciiTheme="minorHAnsi" w:hAnsiTheme="minorHAnsi" w:cstheme="minorHAnsi"/>
                <w:color w:val="000000" w:themeColor="text1"/>
                <w:sz w:val="20"/>
                <w:lang w:val="en-GB"/>
              </w:rPr>
              <w:t>structural adaptation solutions that contribute to reduce vulnerability to climate risks through the strengthening of livelihoods</w:t>
            </w:r>
            <w:r w:rsidR="00D80EA3">
              <w:rPr>
                <w:rFonts w:asciiTheme="minorHAnsi" w:hAnsiTheme="minorHAnsi" w:cstheme="minorHAnsi"/>
                <w:color w:val="000000" w:themeColor="text1"/>
                <w:sz w:val="20"/>
                <w:lang w:val="en-GB"/>
              </w:rPr>
              <w:t>.</w:t>
            </w:r>
            <w:r w:rsidR="003144D6">
              <w:rPr>
                <w:rFonts w:asciiTheme="minorHAnsi" w:hAnsiTheme="minorHAnsi" w:cstheme="minorHAnsi"/>
                <w:color w:val="000000" w:themeColor="text1"/>
                <w:sz w:val="20"/>
                <w:lang w:val="en-GB"/>
              </w:rPr>
              <w:t xml:space="preserve"> These activities are identified in a Local Adaptation Plan.</w:t>
            </w:r>
            <w:r w:rsidR="00D80EA3">
              <w:rPr>
                <w:rFonts w:asciiTheme="minorHAnsi" w:hAnsiTheme="minorHAnsi" w:cstheme="minorHAnsi"/>
                <w:color w:val="000000" w:themeColor="text1"/>
                <w:sz w:val="20"/>
                <w:lang w:val="en-GB"/>
              </w:rPr>
              <w:t xml:space="preserve"> Component 2 of the project focuses on improved capacity of adaptation planning, and its integration into sub-national planning systems. </w:t>
            </w:r>
          </w:p>
          <w:p w14:paraId="16B19947" w14:textId="77777777" w:rsidR="00141CC0" w:rsidRDefault="00141CC0" w:rsidP="00110678">
            <w:pPr>
              <w:jc w:val="both"/>
              <w:rPr>
                <w:rFonts w:asciiTheme="minorHAnsi" w:hAnsiTheme="minorHAnsi" w:cstheme="minorHAnsi"/>
                <w:color w:val="000000" w:themeColor="text1"/>
                <w:sz w:val="20"/>
                <w:lang w:val="en-GB"/>
              </w:rPr>
            </w:pPr>
          </w:p>
          <w:p w14:paraId="54F5D3C6" w14:textId="41F33CCB" w:rsidR="009034A6" w:rsidRDefault="00601313" w:rsidP="00110678">
            <w:pPr>
              <w:jc w:val="both"/>
              <w:rPr>
                <w:rFonts w:asciiTheme="minorHAnsi" w:hAnsiTheme="minorHAnsi" w:cstheme="minorHAnsi"/>
                <w:color w:val="000000" w:themeColor="text1"/>
                <w:sz w:val="20"/>
                <w:lang w:val="en-GB"/>
              </w:rPr>
            </w:pPr>
            <w:r>
              <w:rPr>
                <w:rFonts w:asciiTheme="minorHAnsi" w:hAnsiTheme="minorHAnsi" w:cstheme="minorHAnsi"/>
                <w:color w:val="000000" w:themeColor="text1"/>
                <w:sz w:val="20"/>
                <w:lang w:val="en-GB"/>
              </w:rPr>
              <w:t xml:space="preserve">Overall, the </w:t>
            </w:r>
            <w:r w:rsidR="00393152">
              <w:rPr>
                <w:rFonts w:asciiTheme="minorHAnsi" w:hAnsiTheme="minorHAnsi" w:cstheme="minorHAnsi"/>
                <w:color w:val="000000" w:themeColor="text1"/>
                <w:sz w:val="20"/>
                <w:lang w:val="en-GB"/>
              </w:rPr>
              <w:t>project design</w:t>
            </w:r>
            <w:r w:rsidR="000E0378">
              <w:rPr>
                <w:rFonts w:asciiTheme="minorHAnsi" w:hAnsiTheme="minorHAnsi" w:cstheme="minorHAnsi"/>
                <w:color w:val="000000" w:themeColor="text1"/>
                <w:sz w:val="20"/>
                <w:lang w:val="en-GB"/>
              </w:rPr>
              <w:t xml:space="preserve"> </w:t>
            </w:r>
            <w:r w:rsidR="000E5421">
              <w:rPr>
                <w:rFonts w:asciiTheme="minorHAnsi" w:hAnsiTheme="minorHAnsi" w:cstheme="minorHAnsi"/>
                <w:color w:val="000000" w:themeColor="text1"/>
                <w:sz w:val="20"/>
                <w:lang w:val="en-GB"/>
              </w:rPr>
              <w:t>(Local Adaptation Plans</w:t>
            </w:r>
            <w:r w:rsidR="00C801D5">
              <w:rPr>
                <w:rFonts w:asciiTheme="minorHAnsi" w:hAnsiTheme="minorHAnsi" w:cstheme="minorHAnsi"/>
                <w:color w:val="000000" w:themeColor="text1"/>
                <w:sz w:val="20"/>
                <w:lang w:val="en-GB"/>
              </w:rPr>
              <w:t xml:space="preserve">, </w:t>
            </w:r>
            <w:proofErr w:type="gramStart"/>
            <w:r w:rsidR="00903CA8">
              <w:rPr>
                <w:rFonts w:asciiTheme="minorHAnsi" w:hAnsiTheme="minorHAnsi" w:cstheme="minorHAnsi"/>
                <w:color w:val="000000" w:themeColor="text1"/>
                <w:sz w:val="20"/>
                <w:lang w:val="en-GB"/>
              </w:rPr>
              <w:t>Financing</w:t>
            </w:r>
            <w:proofErr w:type="gramEnd"/>
            <w:r w:rsidR="00112CAF">
              <w:rPr>
                <w:rFonts w:asciiTheme="minorHAnsi" w:hAnsiTheme="minorHAnsi" w:cstheme="minorHAnsi"/>
                <w:color w:val="000000" w:themeColor="text1"/>
                <w:sz w:val="20"/>
                <w:lang w:val="en-GB"/>
              </w:rPr>
              <w:t xml:space="preserve"> structural and non-structural adaptation solutions</w:t>
            </w:r>
            <w:r w:rsidR="00903CA8">
              <w:rPr>
                <w:rFonts w:asciiTheme="minorHAnsi" w:hAnsiTheme="minorHAnsi" w:cstheme="minorHAnsi"/>
                <w:color w:val="000000" w:themeColor="text1"/>
                <w:sz w:val="20"/>
                <w:lang w:val="en-GB"/>
              </w:rPr>
              <w:t xml:space="preserve">, Building </w:t>
            </w:r>
            <w:r w:rsidR="00641F05">
              <w:rPr>
                <w:rFonts w:asciiTheme="minorHAnsi" w:hAnsiTheme="minorHAnsi" w:cstheme="minorHAnsi"/>
                <w:color w:val="000000" w:themeColor="text1"/>
                <w:sz w:val="20"/>
                <w:lang w:val="en-GB"/>
              </w:rPr>
              <w:t>capacity to integrate adaptation planning into subnational planning systems)</w:t>
            </w:r>
            <w:r w:rsidR="00393152">
              <w:rPr>
                <w:rFonts w:asciiTheme="minorHAnsi" w:hAnsiTheme="minorHAnsi" w:cstheme="minorHAnsi"/>
                <w:color w:val="000000" w:themeColor="text1"/>
                <w:sz w:val="20"/>
                <w:lang w:val="en-GB"/>
              </w:rPr>
              <w:t xml:space="preserve"> </w:t>
            </w:r>
            <w:r w:rsidR="00C85776">
              <w:rPr>
                <w:rFonts w:asciiTheme="minorHAnsi" w:hAnsiTheme="minorHAnsi" w:cstheme="minorHAnsi"/>
                <w:color w:val="000000" w:themeColor="text1"/>
                <w:sz w:val="20"/>
                <w:lang w:val="en-GB"/>
              </w:rPr>
              <w:t>constitutes</w:t>
            </w:r>
            <w:r w:rsidR="00393152">
              <w:rPr>
                <w:rFonts w:asciiTheme="minorHAnsi" w:hAnsiTheme="minorHAnsi" w:cstheme="minorHAnsi"/>
                <w:color w:val="000000" w:themeColor="text1"/>
                <w:sz w:val="20"/>
                <w:lang w:val="en-GB"/>
              </w:rPr>
              <w:t xml:space="preserve"> an integrated approach to </w:t>
            </w:r>
            <w:r w:rsidR="00C85776">
              <w:rPr>
                <w:rFonts w:asciiTheme="minorHAnsi" w:hAnsiTheme="minorHAnsi" w:cstheme="minorHAnsi"/>
                <w:color w:val="000000" w:themeColor="text1"/>
                <w:sz w:val="20"/>
                <w:lang w:val="en-GB"/>
              </w:rPr>
              <w:t xml:space="preserve">mainstreaming </w:t>
            </w:r>
            <w:r w:rsidR="0049185B">
              <w:rPr>
                <w:rFonts w:asciiTheme="minorHAnsi" w:hAnsiTheme="minorHAnsi" w:cstheme="minorHAnsi"/>
                <w:color w:val="000000" w:themeColor="text1"/>
                <w:sz w:val="20"/>
                <w:lang w:val="en-GB"/>
              </w:rPr>
              <w:t xml:space="preserve">resilience and climate change adaptation at the subnational level in Mozambique. </w:t>
            </w:r>
            <w:r w:rsidR="0049185B" w:rsidRPr="00AA5224">
              <w:rPr>
                <w:rFonts w:asciiTheme="minorHAnsi" w:hAnsiTheme="minorHAnsi" w:cstheme="minorHAnsi"/>
                <w:color w:val="000000" w:themeColor="text1"/>
                <w:sz w:val="20"/>
                <w:lang w:val="en-GB"/>
              </w:rPr>
              <w:t xml:space="preserve">Results </w:t>
            </w:r>
            <w:r w:rsidR="0049185B">
              <w:rPr>
                <w:rFonts w:asciiTheme="minorHAnsi" w:hAnsiTheme="minorHAnsi" w:cstheme="minorHAnsi"/>
                <w:color w:val="000000" w:themeColor="text1"/>
                <w:sz w:val="20"/>
                <w:lang w:val="en-GB"/>
              </w:rPr>
              <w:t xml:space="preserve">for this implementation </w:t>
            </w:r>
            <w:r w:rsidR="0049185B" w:rsidRPr="00AA5224">
              <w:rPr>
                <w:rFonts w:asciiTheme="minorHAnsi" w:hAnsiTheme="minorHAnsi" w:cstheme="minorHAnsi"/>
                <w:color w:val="000000" w:themeColor="text1"/>
                <w:sz w:val="20"/>
                <w:lang w:val="en-GB"/>
              </w:rPr>
              <w:t>will be documented to support further replication and upscaling.</w:t>
            </w:r>
          </w:p>
          <w:p w14:paraId="67E7F5F4" w14:textId="77777777" w:rsidR="009034A6" w:rsidRDefault="009034A6" w:rsidP="00110678">
            <w:pPr>
              <w:jc w:val="both"/>
              <w:rPr>
                <w:rFonts w:asciiTheme="minorHAnsi" w:hAnsiTheme="minorHAnsi" w:cstheme="minorHAnsi"/>
                <w:color w:val="000000" w:themeColor="text1"/>
                <w:sz w:val="20"/>
                <w:lang w:val="en-GB"/>
              </w:rPr>
            </w:pPr>
          </w:p>
          <w:p w14:paraId="62430DD0" w14:textId="75CA2B31" w:rsidR="0050527C" w:rsidRDefault="00946524" w:rsidP="00110678">
            <w:pPr>
              <w:jc w:val="both"/>
              <w:rPr>
                <w:rFonts w:asciiTheme="minorHAnsi" w:hAnsiTheme="minorHAnsi" w:cstheme="minorHAnsi"/>
                <w:color w:val="000000" w:themeColor="text1"/>
                <w:sz w:val="20"/>
                <w:lang w:val="en-GB"/>
              </w:rPr>
            </w:pPr>
            <w:r w:rsidRPr="00BC1BD0">
              <w:rPr>
                <w:rFonts w:asciiTheme="minorHAnsi" w:hAnsiTheme="minorHAnsi" w:cstheme="minorBidi"/>
                <w:sz w:val="20"/>
                <w:szCs w:val="20"/>
              </w:rPr>
              <w:t xml:space="preserve">The project is consistent with adaptation priorities detailed in key national policies, </w:t>
            </w:r>
            <w:r w:rsidR="00DF27AA" w:rsidRPr="00BC1BD0">
              <w:rPr>
                <w:rFonts w:asciiTheme="minorHAnsi" w:hAnsiTheme="minorHAnsi" w:cstheme="minorBidi"/>
                <w:sz w:val="20"/>
                <w:szCs w:val="20"/>
              </w:rPr>
              <w:t>strategies,</w:t>
            </w:r>
            <w:r w:rsidRPr="00BC1BD0">
              <w:rPr>
                <w:rFonts w:asciiTheme="minorHAnsi" w:hAnsiTheme="minorHAnsi" w:cstheme="minorBidi"/>
                <w:sz w:val="20"/>
                <w:szCs w:val="20"/>
              </w:rPr>
              <w:t xml:space="preserve"> and plans, including: the National Action Program for Adaptation to Climate Change (NAPA); the National Strategy for Adaptation and Mitigation of Climate Change 2013-2025 (ENAMMC); and Mozambique’s Nationally Determined Contribution (NDC) from 2018</w:t>
            </w:r>
            <w:r>
              <w:rPr>
                <w:rFonts w:asciiTheme="minorHAnsi" w:hAnsiTheme="minorHAnsi" w:cstheme="minorBidi"/>
                <w:sz w:val="20"/>
                <w:szCs w:val="20"/>
              </w:rPr>
              <w:t>.</w:t>
            </w:r>
          </w:p>
          <w:p w14:paraId="5D09CA15" w14:textId="77777777" w:rsidR="006B1D33" w:rsidRPr="00581801" w:rsidRDefault="006B1D33" w:rsidP="00110678">
            <w:pPr>
              <w:jc w:val="both"/>
              <w:rPr>
                <w:rFonts w:asciiTheme="minorHAnsi" w:hAnsiTheme="minorHAnsi"/>
                <w:color w:val="000000"/>
                <w:sz w:val="20"/>
                <w:lang w:val="en-GB"/>
              </w:rPr>
            </w:pPr>
          </w:p>
        </w:tc>
      </w:tr>
      <w:tr w:rsidR="006B1D33" w:rsidRPr="00AA5224" w14:paraId="0B56FFDA" w14:textId="77777777" w:rsidTr="007E31DE">
        <w:tc>
          <w:tcPr>
            <w:tcW w:w="1034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6D9F1"/>
          </w:tcPr>
          <w:p w14:paraId="4DDBFBC8" w14:textId="77777777" w:rsidR="006B1D33" w:rsidRPr="00581801" w:rsidRDefault="006B1D33" w:rsidP="00110678">
            <w:pPr>
              <w:jc w:val="both"/>
              <w:rPr>
                <w:rFonts w:asciiTheme="minorHAnsi" w:hAnsiTheme="minorHAnsi"/>
                <w:b/>
                <w:i/>
                <w:color w:val="000000" w:themeColor="text1"/>
                <w:sz w:val="20"/>
                <w:lang w:val="en-GB"/>
              </w:rPr>
            </w:pPr>
            <w:r w:rsidRPr="00581801">
              <w:rPr>
                <w:rFonts w:asciiTheme="minorHAnsi" w:hAnsiTheme="minorHAnsi"/>
                <w:b/>
                <w:i/>
                <w:color w:val="000000" w:themeColor="text1"/>
                <w:sz w:val="20"/>
                <w:lang w:val="en-GB"/>
              </w:rPr>
              <w:t>Briefly describe in the space below how the project strengthens accountability to stakeholders</w:t>
            </w:r>
          </w:p>
        </w:tc>
      </w:tr>
      <w:tr w:rsidR="006B1D33" w:rsidRPr="00AA5224" w14:paraId="6F29969E" w14:textId="77777777" w:rsidTr="007E31DE">
        <w:tc>
          <w:tcPr>
            <w:tcW w:w="1034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0ED1255A" w14:textId="2B700C6B" w:rsidR="00332FDA" w:rsidRDefault="006B1D33" w:rsidP="00110678">
            <w:pPr>
              <w:jc w:val="both"/>
              <w:rPr>
                <w:rFonts w:asciiTheme="minorHAnsi" w:hAnsiTheme="minorHAnsi" w:cstheme="minorHAnsi"/>
                <w:color w:val="000000" w:themeColor="text1"/>
                <w:sz w:val="20"/>
                <w:lang w:val="en-GB"/>
              </w:rPr>
            </w:pPr>
            <w:r w:rsidRPr="00581801">
              <w:rPr>
                <w:rFonts w:asciiTheme="minorHAnsi" w:hAnsiTheme="minorHAnsi"/>
                <w:color w:val="000000" w:themeColor="text1"/>
                <w:sz w:val="20"/>
                <w:lang w:val="en-GB"/>
              </w:rPr>
              <w:t>The project strengthens the capacity of district and provincial government officers to integrate climate change risks and adaptation options into district and provincial planning and budgeting</w:t>
            </w:r>
            <w:r w:rsidR="0087037D">
              <w:rPr>
                <w:rFonts w:asciiTheme="minorHAnsi" w:hAnsiTheme="minorHAnsi" w:cstheme="minorHAnsi"/>
                <w:color w:val="000000" w:themeColor="text1"/>
                <w:sz w:val="20"/>
                <w:lang w:val="en-GB"/>
              </w:rPr>
              <w:t>. This process is implemented</w:t>
            </w:r>
            <w:r w:rsidRPr="00581801">
              <w:rPr>
                <w:rFonts w:asciiTheme="minorHAnsi" w:hAnsiTheme="minorHAnsi"/>
                <w:color w:val="000000" w:themeColor="text1"/>
                <w:sz w:val="20"/>
                <w:lang w:val="en-GB"/>
              </w:rPr>
              <w:t xml:space="preserve"> in consultation with the communities and district community councils. </w:t>
            </w:r>
          </w:p>
          <w:p w14:paraId="7C4F25E0" w14:textId="77777777" w:rsidR="00332FDA" w:rsidRDefault="00332FDA" w:rsidP="00110678">
            <w:pPr>
              <w:jc w:val="both"/>
              <w:rPr>
                <w:rFonts w:asciiTheme="minorHAnsi" w:hAnsiTheme="minorHAnsi" w:cstheme="minorHAnsi"/>
                <w:color w:val="000000" w:themeColor="text1"/>
                <w:sz w:val="20"/>
                <w:lang w:val="en-GB"/>
              </w:rPr>
            </w:pPr>
          </w:p>
          <w:p w14:paraId="377584A6" w14:textId="681DEF80" w:rsidR="006B1D33" w:rsidRPr="00581801" w:rsidRDefault="006B1D33" w:rsidP="00581801">
            <w:pPr>
              <w:jc w:val="both"/>
              <w:rPr>
                <w:rFonts w:asciiTheme="minorHAnsi" w:hAnsiTheme="minorHAnsi"/>
                <w:color w:val="000000" w:themeColor="text1"/>
                <w:sz w:val="20"/>
                <w:lang w:val="en-GB"/>
              </w:rPr>
            </w:pPr>
            <w:r w:rsidRPr="00581801">
              <w:rPr>
                <w:rFonts w:asciiTheme="minorHAnsi" w:hAnsiTheme="minorHAnsi"/>
                <w:color w:val="000000" w:themeColor="text1"/>
                <w:sz w:val="20"/>
                <w:lang w:val="en-GB"/>
              </w:rPr>
              <w:t xml:space="preserve">The project also strengthens the capacity of community representatives to participate fully in the district consultative processes to ensure that the community perspectives are included in the planning process.  </w:t>
            </w:r>
            <w:r w:rsidR="00CB576B" w:rsidRPr="00CB576B">
              <w:rPr>
                <w:rFonts w:asciiTheme="minorHAnsi" w:hAnsiTheme="minorHAnsi" w:cstheme="minorHAnsi"/>
                <w:color w:val="000000" w:themeColor="text1"/>
                <w:sz w:val="20"/>
                <w:lang w:val="en-GB"/>
              </w:rPr>
              <w:t>The project employs a participatory approach for the selection of investments, through stakeholder consultation and engagement, detailed in the Stakeholder Engagement (and Involvement) Plan.</w:t>
            </w:r>
          </w:p>
          <w:p w14:paraId="0A02A2C1" w14:textId="77777777" w:rsidR="00332FDA" w:rsidRDefault="00332FDA" w:rsidP="00110678">
            <w:pPr>
              <w:jc w:val="both"/>
              <w:rPr>
                <w:rFonts w:asciiTheme="minorHAnsi" w:hAnsiTheme="minorHAnsi" w:cstheme="minorHAnsi"/>
                <w:color w:val="000000" w:themeColor="text1"/>
                <w:sz w:val="20"/>
                <w:lang w:val="en-GB"/>
              </w:rPr>
            </w:pPr>
          </w:p>
          <w:p w14:paraId="3B934507" w14:textId="77777777" w:rsidR="00970CF9" w:rsidRDefault="004917EE" w:rsidP="00110678">
            <w:pPr>
              <w:jc w:val="both"/>
              <w:rPr>
                <w:rFonts w:asciiTheme="minorHAnsi" w:hAnsiTheme="minorHAnsi" w:cstheme="minorBidi"/>
                <w:sz w:val="20"/>
                <w:szCs w:val="20"/>
              </w:rPr>
            </w:pPr>
            <w:r>
              <w:rPr>
                <w:rFonts w:asciiTheme="minorHAnsi" w:hAnsiTheme="minorHAnsi" w:cstheme="minorBidi"/>
                <w:sz w:val="20"/>
                <w:szCs w:val="20"/>
              </w:rPr>
              <w:t>Under Component 1, t</w:t>
            </w:r>
            <w:r w:rsidR="00970CF9" w:rsidRPr="00BC1BD0">
              <w:rPr>
                <w:rFonts w:asciiTheme="minorHAnsi" w:hAnsiTheme="minorHAnsi" w:cstheme="minorBidi"/>
                <w:sz w:val="20"/>
                <w:szCs w:val="20"/>
              </w:rPr>
              <w:t xml:space="preserve">he project will prioritize participatory approaches to agriculture extension, the demonstration of climate adaptive techniques and knowledge transfer </w:t>
            </w:r>
            <w:r w:rsidR="00B2184A">
              <w:rPr>
                <w:rFonts w:asciiTheme="minorHAnsi" w:hAnsiTheme="minorHAnsi" w:cstheme="minorBidi"/>
                <w:sz w:val="20"/>
                <w:szCs w:val="20"/>
              </w:rPr>
              <w:t>–</w:t>
            </w:r>
            <w:r w:rsidR="00970CF9" w:rsidRPr="00BC1BD0">
              <w:rPr>
                <w:rFonts w:asciiTheme="minorHAnsi" w:hAnsiTheme="minorHAnsi" w:cstheme="minorBidi"/>
                <w:sz w:val="20"/>
                <w:szCs w:val="20"/>
              </w:rPr>
              <w:t xml:space="preserve"> </w:t>
            </w:r>
            <w:r w:rsidR="00B2184A">
              <w:rPr>
                <w:rFonts w:asciiTheme="minorHAnsi" w:hAnsiTheme="minorHAnsi" w:cstheme="minorBidi"/>
                <w:sz w:val="20"/>
                <w:szCs w:val="20"/>
              </w:rPr>
              <w:t>for example,</w:t>
            </w:r>
            <w:r w:rsidR="00970CF9" w:rsidRPr="00BC1BD0">
              <w:rPr>
                <w:rFonts w:asciiTheme="minorHAnsi" w:hAnsiTheme="minorHAnsi" w:cstheme="minorBidi"/>
                <w:sz w:val="20"/>
                <w:szCs w:val="20"/>
              </w:rPr>
              <w:t xml:space="preserve"> </w:t>
            </w:r>
            <w:proofErr w:type="gramStart"/>
            <w:r w:rsidR="00970CF9" w:rsidRPr="00BC1BD0">
              <w:rPr>
                <w:rFonts w:asciiTheme="minorHAnsi" w:hAnsiTheme="minorHAnsi" w:cstheme="minorBidi"/>
                <w:sz w:val="20"/>
                <w:szCs w:val="20"/>
              </w:rPr>
              <w:t>through the use of</w:t>
            </w:r>
            <w:proofErr w:type="gramEnd"/>
            <w:r w:rsidR="00970CF9" w:rsidRPr="00BC1BD0">
              <w:rPr>
                <w:rFonts w:asciiTheme="minorHAnsi" w:hAnsiTheme="minorHAnsi" w:cstheme="minorBidi"/>
                <w:sz w:val="20"/>
                <w:szCs w:val="20"/>
              </w:rPr>
              <w:t xml:space="preserve"> climate smart technological packages, demonstration methods, the sharing of results and best practices in productive fields, the restoration of degraded areas.</w:t>
            </w:r>
            <w:r>
              <w:rPr>
                <w:rFonts w:asciiTheme="minorHAnsi" w:hAnsiTheme="minorHAnsi" w:cstheme="minorBidi"/>
                <w:sz w:val="20"/>
                <w:szCs w:val="20"/>
              </w:rPr>
              <w:t xml:space="preserve"> </w:t>
            </w:r>
            <w:r>
              <w:rPr>
                <w:rFonts w:asciiTheme="minorHAnsi" w:hAnsiTheme="minorHAnsi" w:cstheme="minorBidi"/>
                <w:sz w:val="20"/>
                <w:szCs w:val="20"/>
              </w:rPr>
              <w:lastRenderedPageBreak/>
              <w:t xml:space="preserve">Under Component 2, </w:t>
            </w:r>
            <w:r w:rsidR="00926DFF" w:rsidRPr="00BC1BD0">
              <w:rPr>
                <w:rFonts w:asciiTheme="minorHAnsi" w:hAnsiTheme="minorHAnsi" w:cstheme="minorBidi"/>
                <w:sz w:val="20"/>
                <w:szCs w:val="20"/>
              </w:rPr>
              <w:t>the project will promote participatory methodologies for prioritizing actions included in the LAPs, with aim of maximizing the effectiveness of financial resources made available for livelihoods and climate adaptation at the district level.</w:t>
            </w:r>
          </w:p>
          <w:p w14:paraId="17F362FF" w14:textId="259AB80B" w:rsidR="00543908" w:rsidRPr="00581801" w:rsidRDefault="00543908" w:rsidP="00110678">
            <w:pPr>
              <w:jc w:val="both"/>
              <w:rPr>
                <w:rFonts w:asciiTheme="minorHAnsi" w:hAnsiTheme="minorHAnsi"/>
                <w:color w:val="000000" w:themeColor="text1"/>
                <w:sz w:val="20"/>
                <w:lang w:val="en-GB"/>
              </w:rPr>
            </w:pPr>
          </w:p>
        </w:tc>
      </w:tr>
    </w:tbl>
    <w:p w14:paraId="29841E44" w14:textId="77777777" w:rsidR="006B1D33" w:rsidRPr="00581801" w:rsidRDefault="006B1D33" w:rsidP="006B1D33">
      <w:pPr>
        <w:rPr>
          <w:rFonts w:asciiTheme="minorHAnsi" w:hAnsiTheme="minorHAnsi"/>
          <w:lang w:val="en-GB"/>
        </w:rPr>
        <w:sectPr w:rsidR="006B1D33" w:rsidRPr="00581801" w:rsidSect="007E31DE">
          <w:headerReference w:type="default" r:id="rId8"/>
          <w:footerReference w:type="default" r:id="rId9"/>
          <w:headerReference w:type="first" r:id="rId10"/>
          <w:pgSz w:w="12240" w:h="15840"/>
          <w:pgMar w:top="1440" w:right="1440" w:bottom="1440" w:left="1440" w:header="720" w:footer="720" w:gutter="0"/>
          <w:cols w:space="720" w:equalWidth="0">
            <w:col w:w="9360"/>
          </w:cols>
          <w:docGrid w:linePitch="272"/>
        </w:sectPr>
      </w:pPr>
    </w:p>
    <w:p w14:paraId="4C89DBB6" w14:textId="6DFAFF54" w:rsidR="006B1D33" w:rsidRPr="00581801" w:rsidRDefault="006B1D33" w:rsidP="006B1D33">
      <w:pPr>
        <w:pStyle w:val="Heading3"/>
        <w:rPr>
          <w:rFonts w:asciiTheme="minorHAnsi" w:hAnsiTheme="minorHAnsi"/>
          <w:lang w:val="en-GB"/>
        </w:rPr>
      </w:pPr>
      <w:bookmarkStart w:id="8" w:name="_Toc66128060"/>
      <w:bookmarkStart w:id="9" w:name="_Toc66745414"/>
      <w:r w:rsidRPr="00581801">
        <w:rPr>
          <w:rFonts w:asciiTheme="minorHAnsi" w:hAnsiTheme="minorHAnsi"/>
          <w:lang w:val="en-GB"/>
        </w:rPr>
        <w:lastRenderedPageBreak/>
        <w:t>Part B. Identifying and Managing Social and Environmental Risks</w:t>
      </w:r>
      <w:bookmarkEnd w:id="8"/>
      <w:bookmarkEnd w:id="9"/>
    </w:p>
    <w:tbl>
      <w:tblPr>
        <w:tblStyle w:val="32"/>
        <w:tblW w:w="13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10"/>
        <w:gridCol w:w="3955"/>
        <w:gridCol w:w="5675"/>
      </w:tblGrid>
      <w:tr w:rsidR="00F375BD" w:rsidRPr="00AA5224" w14:paraId="4C6ACAE1" w14:textId="77777777" w:rsidTr="00031BBF">
        <w:trPr>
          <w:trHeight w:val="1061"/>
        </w:trPr>
        <w:tc>
          <w:tcPr>
            <w:tcW w:w="3510" w:type="dxa"/>
            <w:tcBorders>
              <w:top w:val="single" w:sz="4" w:space="0" w:color="000000"/>
              <w:left w:val="single" w:sz="4" w:space="0" w:color="000000"/>
              <w:bottom w:val="single" w:sz="4" w:space="0" w:color="000000"/>
              <w:right w:val="single" w:sz="4" w:space="0" w:color="000000"/>
            </w:tcBorders>
            <w:shd w:val="clear" w:color="auto" w:fill="305480"/>
          </w:tcPr>
          <w:p w14:paraId="5FBEBA1E" w14:textId="77777777" w:rsidR="006B1D33" w:rsidRPr="00581801" w:rsidRDefault="006B1D33" w:rsidP="00581801">
            <w:pPr>
              <w:keepNext/>
              <w:tabs>
                <w:tab w:val="left" w:pos="101"/>
              </w:tabs>
              <w:ind w:right="252" w:firstLine="11"/>
              <w:rPr>
                <w:rFonts w:asciiTheme="minorHAnsi" w:hAnsiTheme="minorHAnsi"/>
                <w:b/>
                <w:color w:val="FFFFFF" w:themeColor="background1"/>
                <w:sz w:val="18"/>
                <w:lang w:val="en-GB"/>
              </w:rPr>
            </w:pPr>
            <w:r w:rsidRPr="00581801">
              <w:rPr>
                <w:rFonts w:asciiTheme="minorHAnsi" w:hAnsiTheme="minorHAnsi"/>
                <w:b/>
                <w:color w:val="FFFFFF" w:themeColor="background1"/>
                <w:sz w:val="18"/>
                <w:lang w:val="en-GB"/>
              </w:rPr>
              <w:t xml:space="preserve">QUESTION 2: What are the Potential Social and Environmental Risks? </w:t>
            </w:r>
          </w:p>
          <w:p w14:paraId="32F70B68" w14:textId="77777777" w:rsidR="006B1D33" w:rsidRPr="00581801" w:rsidRDefault="006B1D33" w:rsidP="00581801">
            <w:pPr>
              <w:keepNext/>
              <w:tabs>
                <w:tab w:val="left" w:pos="101"/>
              </w:tabs>
              <w:ind w:right="252" w:firstLine="11"/>
              <w:rPr>
                <w:rFonts w:asciiTheme="minorHAnsi" w:hAnsiTheme="minorHAnsi"/>
                <w:i/>
                <w:color w:val="FFFFFF" w:themeColor="background1"/>
                <w:sz w:val="18"/>
                <w:lang w:val="en-GB"/>
              </w:rPr>
            </w:pPr>
            <w:r w:rsidRPr="00581801">
              <w:rPr>
                <w:rFonts w:asciiTheme="minorHAnsi" w:hAnsiTheme="minorHAnsi"/>
                <w:i/>
                <w:color w:val="FFFFFF" w:themeColor="background1"/>
                <w:sz w:val="18"/>
                <w:lang w:val="en-GB"/>
              </w:rPr>
              <w:t>Note: Complete SESP Attachment 1 before responding to Question 2.</w:t>
            </w:r>
          </w:p>
        </w:tc>
        <w:tc>
          <w:tcPr>
            <w:tcW w:w="3955" w:type="dxa"/>
            <w:tcBorders>
              <w:top w:val="single" w:sz="4" w:space="0" w:color="000000"/>
              <w:left w:val="single" w:sz="4" w:space="0" w:color="000000"/>
              <w:bottom w:val="single" w:sz="4" w:space="0" w:color="000000"/>
              <w:right w:val="single" w:sz="4" w:space="0" w:color="000000"/>
            </w:tcBorders>
            <w:shd w:val="clear" w:color="auto" w:fill="305480"/>
          </w:tcPr>
          <w:p w14:paraId="4A7D6DF2" w14:textId="77777777" w:rsidR="006B1D33" w:rsidRPr="00581801" w:rsidRDefault="006B1D33" w:rsidP="00581801">
            <w:pPr>
              <w:keepNext/>
              <w:tabs>
                <w:tab w:val="left" w:pos="101"/>
              </w:tabs>
              <w:ind w:right="252" w:firstLine="11"/>
              <w:rPr>
                <w:rFonts w:asciiTheme="minorHAnsi" w:hAnsiTheme="minorHAnsi"/>
                <w:b/>
                <w:color w:val="FFFFFF" w:themeColor="background1"/>
                <w:sz w:val="18"/>
                <w:lang w:val="en-GB"/>
              </w:rPr>
            </w:pPr>
            <w:r w:rsidRPr="00581801">
              <w:rPr>
                <w:rFonts w:asciiTheme="minorHAnsi" w:hAnsiTheme="minorHAnsi"/>
                <w:b/>
                <w:color w:val="FFFFFF" w:themeColor="background1"/>
                <w:sz w:val="18"/>
                <w:lang w:val="en-GB"/>
              </w:rPr>
              <w:t>QUESTION 3: What is the level of significance of the potential social and environmental risks?</w:t>
            </w:r>
          </w:p>
          <w:p w14:paraId="48EFBC99" w14:textId="77777777" w:rsidR="006B1D33" w:rsidRPr="00581801" w:rsidRDefault="006B1D33" w:rsidP="00581801">
            <w:pPr>
              <w:keepNext/>
              <w:tabs>
                <w:tab w:val="left" w:pos="432"/>
              </w:tabs>
              <w:rPr>
                <w:rFonts w:asciiTheme="minorHAnsi" w:hAnsiTheme="minorHAnsi"/>
                <w:i/>
                <w:color w:val="FFFFFF" w:themeColor="background1"/>
                <w:sz w:val="18"/>
                <w:lang w:val="en-GB"/>
              </w:rPr>
            </w:pPr>
            <w:r w:rsidRPr="00581801">
              <w:rPr>
                <w:rFonts w:asciiTheme="minorHAnsi" w:hAnsiTheme="minorHAnsi"/>
                <w:i/>
                <w:color w:val="FFFFFF" w:themeColor="background1"/>
                <w:sz w:val="18"/>
                <w:u w:val="single"/>
                <w:lang w:val="en-GB"/>
              </w:rPr>
              <w:t>Note</w:t>
            </w:r>
            <w:r w:rsidRPr="00581801">
              <w:rPr>
                <w:rFonts w:asciiTheme="minorHAnsi" w:hAnsiTheme="minorHAnsi"/>
                <w:i/>
                <w:color w:val="FFFFFF" w:themeColor="background1"/>
                <w:sz w:val="18"/>
                <w:lang w:val="en-GB"/>
              </w:rPr>
              <w:t>: Respond to Questions 4 and 5 below before proceeding to Question 6</w:t>
            </w:r>
          </w:p>
        </w:tc>
        <w:tc>
          <w:tcPr>
            <w:tcW w:w="5675" w:type="dxa"/>
            <w:tcBorders>
              <w:top w:val="single" w:sz="4" w:space="0" w:color="000000"/>
              <w:left w:val="single" w:sz="4" w:space="0" w:color="000000"/>
              <w:bottom w:val="single" w:sz="4" w:space="0" w:color="000000"/>
              <w:right w:val="single" w:sz="4" w:space="0" w:color="000000"/>
            </w:tcBorders>
            <w:shd w:val="clear" w:color="auto" w:fill="305480"/>
          </w:tcPr>
          <w:p w14:paraId="302311B3" w14:textId="77777777" w:rsidR="006B1D33" w:rsidRPr="00581801" w:rsidRDefault="006B1D33" w:rsidP="00581801">
            <w:pPr>
              <w:keepNext/>
              <w:tabs>
                <w:tab w:val="left" w:pos="432"/>
              </w:tabs>
              <w:rPr>
                <w:rFonts w:asciiTheme="minorHAnsi" w:hAnsiTheme="minorHAnsi"/>
                <w:b/>
                <w:color w:val="FFFFFF" w:themeColor="background1"/>
                <w:sz w:val="18"/>
                <w:lang w:val="en-GB"/>
              </w:rPr>
            </w:pPr>
            <w:r w:rsidRPr="00581801">
              <w:rPr>
                <w:rFonts w:asciiTheme="minorHAnsi" w:hAnsiTheme="minorHAnsi"/>
                <w:b/>
                <w:color w:val="FFFFFF" w:themeColor="background1"/>
                <w:sz w:val="18"/>
                <w:lang w:val="en-GB"/>
              </w:rPr>
              <w:t>QUESTION 6: Describe the assessment and management measures for each risk rated Moderate, Substantial or High</w:t>
            </w:r>
          </w:p>
        </w:tc>
      </w:tr>
    </w:tbl>
    <w:p w14:paraId="37F60530" w14:textId="77777777" w:rsidR="006B1D33" w:rsidRPr="00581801" w:rsidRDefault="006B1D33" w:rsidP="006B1D33">
      <w:pPr>
        <w:rPr>
          <w:rFonts w:asciiTheme="minorHAnsi" w:hAnsiTheme="minorHAnsi"/>
          <w:sz w:val="2"/>
          <w:lang w:val="en-GB"/>
        </w:rPr>
      </w:pPr>
    </w:p>
    <w:tbl>
      <w:tblPr>
        <w:tblStyle w:val="31"/>
        <w:tblW w:w="131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10"/>
        <w:gridCol w:w="1530"/>
        <w:gridCol w:w="2430"/>
        <w:gridCol w:w="1170"/>
        <w:gridCol w:w="4500"/>
      </w:tblGrid>
      <w:tr w:rsidR="00F375BD" w:rsidRPr="00AA5224" w14:paraId="0B3F30E3" w14:textId="77777777" w:rsidTr="008374AC">
        <w:trPr>
          <w:tblHeader/>
        </w:trPr>
        <w:tc>
          <w:tcPr>
            <w:tcW w:w="3510" w:type="dxa"/>
            <w:tcBorders>
              <w:top w:val="single" w:sz="4" w:space="0" w:color="000000"/>
              <w:left w:val="single" w:sz="4" w:space="0" w:color="000000"/>
              <w:bottom w:val="single" w:sz="4" w:space="0" w:color="000000"/>
              <w:right w:val="single" w:sz="4" w:space="0" w:color="000000"/>
            </w:tcBorders>
            <w:shd w:val="clear" w:color="auto" w:fill="C6D9F1"/>
          </w:tcPr>
          <w:p w14:paraId="7431C80B" w14:textId="77777777" w:rsidR="006B1D33" w:rsidRPr="00581801" w:rsidRDefault="006B1D33" w:rsidP="007E31DE">
            <w:pPr>
              <w:ind w:left="57" w:right="57"/>
              <w:jc w:val="left"/>
              <w:rPr>
                <w:rFonts w:asciiTheme="minorHAnsi" w:hAnsiTheme="minorHAnsi"/>
                <w:b/>
                <w:i/>
                <w:color w:val="000000"/>
                <w:sz w:val="18"/>
                <w:lang w:val="en-GB"/>
              </w:rPr>
            </w:pPr>
            <w:r w:rsidRPr="00581801">
              <w:rPr>
                <w:rFonts w:asciiTheme="minorHAnsi" w:hAnsiTheme="minorHAnsi"/>
                <w:b/>
                <w:i/>
                <w:color w:val="000000"/>
                <w:sz w:val="18"/>
                <w:lang w:val="en-GB"/>
              </w:rPr>
              <w:t>Risk Description</w:t>
            </w:r>
          </w:p>
          <w:p w14:paraId="34D44462" w14:textId="77777777" w:rsidR="006B1D33" w:rsidRPr="00581801" w:rsidRDefault="006B1D33" w:rsidP="007E31DE">
            <w:pPr>
              <w:ind w:left="57" w:right="57"/>
              <w:jc w:val="left"/>
              <w:rPr>
                <w:rFonts w:asciiTheme="minorHAnsi" w:hAnsiTheme="minorHAnsi"/>
                <w:b/>
                <w:i/>
                <w:color w:val="000000"/>
                <w:sz w:val="18"/>
                <w:lang w:val="en-GB"/>
              </w:rPr>
            </w:pPr>
            <w:r w:rsidRPr="00581801">
              <w:rPr>
                <w:rFonts w:asciiTheme="minorHAnsi" w:hAnsiTheme="minorHAnsi"/>
                <w:b/>
                <w:i/>
                <w:color w:val="000000"/>
                <w:sz w:val="18"/>
                <w:lang w:val="en-GB"/>
              </w:rPr>
              <w:t>(</w:t>
            </w:r>
            <w:proofErr w:type="gramStart"/>
            <w:r w:rsidRPr="00581801">
              <w:rPr>
                <w:rFonts w:asciiTheme="minorHAnsi" w:hAnsiTheme="minorHAnsi"/>
                <w:b/>
                <w:i/>
                <w:color w:val="000000"/>
                <w:sz w:val="18"/>
                <w:lang w:val="en-GB"/>
              </w:rPr>
              <w:t>broken</w:t>
            </w:r>
            <w:proofErr w:type="gramEnd"/>
            <w:r w:rsidRPr="00581801">
              <w:rPr>
                <w:rFonts w:asciiTheme="minorHAnsi" w:hAnsiTheme="minorHAnsi"/>
                <w:b/>
                <w:i/>
                <w:color w:val="000000"/>
                <w:sz w:val="18"/>
                <w:lang w:val="en-GB"/>
              </w:rPr>
              <w:t xml:space="preserve"> down by event, cause, impact)</w:t>
            </w:r>
          </w:p>
        </w:tc>
        <w:tc>
          <w:tcPr>
            <w:tcW w:w="1530" w:type="dxa"/>
            <w:tcBorders>
              <w:top w:val="single" w:sz="4" w:space="0" w:color="000000"/>
              <w:left w:val="single" w:sz="4" w:space="0" w:color="000000"/>
              <w:bottom w:val="single" w:sz="4" w:space="0" w:color="000000"/>
              <w:right w:val="single" w:sz="4" w:space="0" w:color="000000"/>
            </w:tcBorders>
            <w:shd w:val="clear" w:color="auto" w:fill="C6D9F1"/>
          </w:tcPr>
          <w:p w14:paraId="4E503D24" w14:textId="77777777" w:rsidR="006B1D33" w:rsidRPr="00581801" w:rsidRDefault="006B1D33" w:rsidP="007E31DE">
            <w:pPr>
              <w:jc w:val="left"/>
              <w:rPr>
                <w:rFonts w:asciiTheme="minorHAnsi" w:hAnsiTheme="minorHAnsi"/>
                <w:b/>
                <w:i/>
                <w:color w:val="000000"/>
                <w:sz w:val="18"/>
                <w:lang w:val="en-GB"/>
              </w:rPr>
            </w:pPr>
            <w:r w:rsidRPr="00581801">
              <w:rPr>
                <w:rFonts w:asciiTheme="minorHAnsi" w:hAnsiTheme="minorHAnsi"/>
                <w:b/>
                <w:i/>
                <w:color w:val="000000"/>
                <w:sz w:val="18"/>
                <w:lang w:val="en-GB"/>
              </w:rPr>
              <w:t>Impact and Likelihood (1-5)</w:t>
            </w:r>
          </w:p>
        </w:tc>
        <w:tc>
          <w:tcPr>
            <w:tcW w:w="2430" w:type="dxa"/>
            <w:tcBorders>
              <w:top w:val="single" w:sz="4" w:space="0" w:color="000000"/>
              <w:left w:val="single" w:sz="4" w:space="0" w:color="000000"/>
              <w:bottom w:val="single" w:sz="4" w:space="0" w:color="000000"/>
              <w:right w:val="single" w:sz="4" w:space="0" w:color="000000"/>
            </w:tcBorders>
            <w:shd w:val="clear" w:color="auto" w:fill="C6D9F1"/>
          </w:tcPr>
          <w:p w14:paraId="63669008" w14:textId="57B3F625" w:rsidR="006B1D33" w:rsidRPr="00581801" w:rsidRDefault="006B1D33" w:rsidP="00031BBF">
            <w:pPr>
              <w:jc w:val="left"/>
              <w:rPr>
                <w:rFonts w:asciiTheme="minorHAnsi" w:hAnsiTheme="minorHAnsi"/>
                <w:b/>
                <w:i/>
                <w:color w:val="000000"/>
                <w:sz w:val="18"/>
                <w:lang w:val="en-GB"/>
              </w:rPr>
            </w:pPr>
            <w:r w:rsidRPr="00581801">
              <w:rPr>
                <w:rFonts w:asciiTheme="minorHAnsi" w:hAnsiTheme="minorHAnsi"/>
                <w:b/>
                <w:i/>
                <w:color w:val="000000"/>
                <w:sz w:val="18"/>
                <w:lang w:val="en-GB"/>
              </w:rPr>
              <w:t>Significance</w:t>
            </w:r>
            <w:r w:rsidR="00031BBF" w:rsidRPr="00AA5224">
              <w:rPr>
                <w:rFonts w:asciiTheme="minorHAnsi" w:hAnsiTheme="minorHAnsi" w:cstheme="minorHAnsi"/>
                <w:b/>
                <w:i/>
                <w:color w:val="000000"/>
                <w:sz w:val="18"/>
                <w:szCs w:val="18"/>
                <w:lang w:val="en-GB"/>
              </w:rPr>
              <w:t xml:space="preserve"> </w:t>
            </w:r>
            <w:r w:rsidRPr="00581801">
              <w:rPr>
                <w:rFonts w:asciiTheme="minorHAnsi" w:hAnsiTheme="minorHAnsi"/>
                <w:b/>
                <w:i/>
                <w:color w:val="000000"/>
                <w:sz w:val="18"/>
                <w:lang w:val="en-GB"/>
              </w:rPr>
              <w:t>(Low, Moderate</w:t>
            </w:r>
            <w:r w:rsidR="003815AF" w:rsidRPr="00581801">
              <w:rPr>
                <w:rFonts w:asciiTheme="minorHAnsi" w:hAnsiTheme="minorHAnsi"/>
                <w:b/>
                <w:i/>
                <w:color w:val="000000"/>
                <w:sz w:val="18"/>
                <w:lang w:val="en-GB"/>
              </w:rPr>
              <w:t>,</w:t>
            </w:r>
            <w:r w:rsidRPr="00581801">
              <w:rPr>
                <w:rFonts w:asciiTheme="minorHAnsi" w:hAnsiTheme="minorHAnsi"/>
                <w:b/>
                <w:i/>
                <w:color w:val="000000"/>
                <w:sz w:val="18"/>
                <w:lang w:val="en-GB"/>
              </w:rPr>
              <w:t xml:space="preserve"> </w:t>
            </w:r>
            <w:r w:rsidR="003815AF" w:rsidRPr="00581801">
              <w:rPr>
                <w:rFonts w:asciiTheme="minorHAnsi" w:hAnsiTheme="minorHAnsi"/>
                <w:b/>
                <w:i/>
                <w:color w:val="000000"/>
                <w:sz w:val="18"/>
                <w:lang w:val="en-GB"/>
              </w:rPr>
              <w:t>S</w:t>
            </w:r>
            <w:r w:rsidRPr="00581801">
              <w:rPr>
                <w:rFonts w:asciiTheme="minorHAnsi" w:hAnsiTheme="minorHAnsi"/>
                <w:b/>
                <w:i/>
                <w:color w:val="000000"/>
                <w:sz w:val="18"/>
                <w:lang w:val="en-GB"/>
              </w:rPr>
              <w:t>ubstantial, High)</w:t>
            </w:r>
          </w:p>
        </w:tc>
        <w:tc>
          <w:tcPr>
            <w:tcW w:w="1170" w:type="dxa"/>
            <w:tcBorders>
              <w:top w:val="single" w:sz="4" w:space="0" w:color="000000"/>
              <w:left w:val="single" w:sz="4" w:space="0" w:color="000000"/>
              <w:bottom w:val="single" w:sz="4" w:space="0" w:color="000000"/>
              <w:right w:val="single" w:sz="4" w:space="0" w:color="000000"/>
            </w:tcBorders>
            <w:shd w:val="clear" w:color="auto" w:fill="C6D9F1"/>
          </w:tcPr>
          <w:p w14:paraId="70B07612" w14:textId="77777777" w:rsidR="006B1D33" w:rsidRPr="00581801" w:rsidRDefault="006B1D33" w:rsidP="007E31DE">
            <w:pPr>
              <w:ind w:left="57" w:right="57"/>
              <w:jc w:val="left"/>
              <w:rPr>
                <w:rFonts w:asciiTheme="minorHAnsi" w:hAnsiTheme="minorHAnsi"/>
                <w:b/>
                <w:i/>
                <w:color w:val="000000"/>
                <w:sz w:val="18"/>
                <w:lang w:val="en-GB"/>
              </w:rPr>
            </w:pPr>
            <w:r w:rsidRPr="00581801">
              <w:rPr>
                <w:rFonts w:asciiTheme="minorHAnsi" w:hAnsiTheme="minorHAnsi"/>
                <w:b/>
                <w:i/>
                <w:color w:val="000000"/>
                <w:sz w:val="18"/>
                <w:lang w:val="en-GB"/>
              </w:rPr>
              <w:t>Comments</w:t>
            </w:r>
          </w:p>
        </w:tc>
        <w:tc>
          <w:tcPr>
            <w:tcW w:w="4500" w:type="dxa"/>
            <w:tcBorders>
              <w:top w:val="single" w:sz="4" w:space="0" w:color="000000"/>
              <w:left w:val="single" w:sz="4" w:space="0" w:color="000000"/>
              <w:bottom w:val="single" w:sz="4" w:space="0" w:color="000000"/>
              <w:right w:val="single" w:sz="4" w:space="0" w:color="000000"/>
            </w:tcBorders>
            <w:shd w:val="clear" w:color="auto" w:fill="C6D9F1"/>
          </w:tcPr>
          <w:p w14:paraId="3CAE7159" w14:textId="77777777" w:rsidR="006B1D33" w:rsidRPr="00581801" w:rsidRDefault="006B1D33" w:rsidP="007E31DE">
            <w:pPr>
              <w:ind w:left="57" w:right="57"/>
              <w:jc w:val="left"/>
              <w:rPr>
                <w:rFonts w:asciiTheme="minorHAnsi" w:hAnsiTheme="minorHAnsi"/>
                <w:b/>
                <w:i/>
                <w:color w:val="000000"/>
                <w:sz w:val="18"/>
                <w:lang w:val="en-GB"/>
              </w:rPr>
            </w:pPr>
            <w:r w:rsidRPr="00581801">
              <w:rPr>
                <w:rFonts w:asciiTheme="minorHAnsi" w:hAnsiTheme="minorHAnsi"/>
                <w:b/>
                <w:i/>
                <w:color w:val="000000"/>
                <w:sz w:val="18"/>
                <w:lang w:val="en-GB"/>
              </w:rPr>
              <w:t>Description of assessment and management measures for risks rated as Moderate, Substantial or High</w:t>
            </w:r>
          </w:p>
        </w:tc>
      </w:tr>
      <w:tr w:rsidR="00F375BD" w:rsidRPr="00AA5224" w14:paraId="0D665532" w14:textId="77777777" w:rsidTr="008374AC">
        <w:tc>
          <w:tcPr>
            <w:tcW w:w="3510" w:type="dxa"/>
            <w:tcBorders>
              <w:top w:val="single" w:sz="4" w:space="0" w:color="000000"/>
              <w:left w:val="single" w:sz="4" w:space="0" w:color="000000"/>
              <w:bottom w:val="single" w:sz="4" w:space="0" w:color="000000"/>
              <w:right w:val="single" w:sz="4" w:space="0" w:color="000000"/>
            </w:tcBorders>
            <w:shd w:val="clear" w:color="auto" w:fill="auto"/>
          </w:tcPr>
          <w:p w14:paraId="124327DE" w14:textId="12A032F7" w:rsidR="006B1D33" w:rsidRPr="00581801" w:rsidRDefault="006B1D33" w:rsidP="00581801">
            <w:pPr>
              <w:ind w:left="57" w:right="57"/>
              <w:rPr>
                <w:rFonts w:asciiTheme="minorHAnsi" w:hAnsiTheme="minorHAnsi"/>
                <w:color w:val="000000"/>
                <w:sz w:val="18"/>
                <w:lang w:val="en-GB"/>
              </w:rPr>
            </w:pPr>
            <w:r w:rsidRPr="00581801">
              <w:rPr>
                <w:rFonts w:asciiTheme="minorHAnsi" w:hAnsiTheme="minorHAnsi"/>
                <w:color w:val="000000"/>
                <w:sz w:val="18"/>
                <w:lang w:val="en-GB"/>
              </w:rPr>
              <w:t>Risk 1</w:t>
            </w:r>
            <w:r w:rsidR="00E4413D" w:rsidRPr="00AA5224">
              <w:rPr>
                <w:rFonts w:asciiTheme="minorHAnsi" w:hAnsiTheme="minorHAnsi" w:cstheme="minorHAnsi"/>
                <w:color w:val="000000"/>
                <w:sz w:val="18"/>
                <w:szCs w:val="18"/>
                <w:lang w:val="en-GB"/>
              </w:rPr>
              <w:t>:</w:t>
            </w:r>
            <w:r w:rsidRPr="00581801">
              <w:rPr>
                <w:rFonts w:asciiTheme="minorHAnsi" w:hAnsiTheme="minorHAnsi"/>
                <w:color w:val="000000"/>
                <w:sz w:val="18"/>
                <w:lang w:val="en-GB"/>
              </w:rPr>
              <w:t xml:space="preserve"> Project could have inequitable or discriminatory adverse impacts on affected populations, especially those disproportionately impacted by climate change, </w:t>
            </w:r>
            <w:r w:rsidRPr="00AA5224">
              <w:rPr>
                <w:rFonts w:asciiTheme="minorHAnsi" w:hAnsiTheme="minorHAnsi" w:cstheme="minorHAnsi"/>
                <w:color w:val="000000"/>
                <w:sz w:val="18"/>
                <w:szCs w:val="18"/>
                <w:lang w:val="en-GB"/>
              </w:rPr>
              <w:t>incl</w:t>
            </w:r>
            <w:r w:rsidR="00C76601">
              <w:rPr>
                <w:rFonts w:asciiTheme="minorHAnsi" w:hAnsiTheme="minorHAnsi" w:cstheme="minorHAnsi"/>
                <w:color w:val="000000"/>
                <w:sz w:val="18"/>
                <w:szCs w:val="18"/>
                <w:lang w:val="en-GB"/>
              </w:rPr>
              <w:t>uding</w:t>
            </w:r>
            <w:r w:rsidRPr="00581801">
              <w:rPr>
                <w:rFonts w:asciiTheme="minorHAnsi" w:hAnsiTheme="minorHAnsi"/>
                <w:color w:val="000000"/>
                <w:sz w:val="18"/>
                <w:lang w:val="en-GB"/>
              </w:rPr>
              <w:t xml:space="preserve"> women</w:t>
            </w:r>
            <w:r w:rsidR="007D5F74">
              <w:rPr>
                <w:rFonts w:asciiTheme="minorHAnsi" w:hAnsiTheme="minorHAnsi" w:cstheme="minorHAnsi"/>
                <w:color w:val="000000"/>
                <w:sz w:val="18"/>
                <w:szCs w:val="18"/>
                <w:lang w:val="en-GB"/>
              </w:rPr>
              <w:t xml:space="preserve"> and</w:t>
            </w:r>
            <w:r w:rsidR="007D5F74" w:rsidRPr="00581801">
              <w:rPr>
                <w:rFonts w:asciiTheme="minorHAnsi" w:hAnsiTheme="minorHAnsi"/>
                <w:color w:val="000000"/>
                <w:sz w:val="18"/>
                <w:lang w:val="en-GB"/>
              </w:rPr>
              <w:t xml:space="preserve"> </w:t>
            </w:r>
            <w:r w:rsidRPr="00581801">
              <w:rPr>
                <w:rFonts w:asciiTheme="minorHAnsi" w:hAnsiTheme="minorHAnsi"/>
                <w:color w:val="000000"/>
                <w:sz w:val="18"/>
                <w:lang w:val="en-GB"/>
              </w:rPr>
              <w:t>vulnerable groups at the local level.</w:t>
            </w:r>
          </w:p>
          <w:p w14:paraId="4D607C08" w14:textId="77777777" w:rsidR="00A62A47" w:rsidRPr="00AA5224" w:rsidRDefault="00A62A47" w:rsidP="00647F04">
            <w:pPr>
              <w:ind w:left="57" w:right="57"/>
              <w:rPr>
                <w:rFonts w:asciiTheme="minorHAnsi" w:hAnsiTheme="minorHAnsi" w:cstheme="minorHAnsi"/>
                <w:color w:val="000000"/>
                <w:sz w:val="18"/>
                <w:szCs w:val="18"/>
                <w:lang w:val="en-GB"/>
              </w:rPr>
            </w:pPr>
          </w:p>
          <w:p w14:paraId="355D3A5A" w14:textId="7419E114" w:rsidR="006B1D33" w:rsidRPr="00581801" w:rsidRDefault="00A62A47" w:rsidP="00581801">
            <w:pPr>
              <w:ind w:left="57" w:right="57"/>
              <w:rPr>
                <w:rFonts w:asciiTheme="minorHAnsi" w:hAnsiTheme="minorHAnsi"/>
                <w:color w:val="000000"/>
                <w:sz w:val="18"/>
                <w:lang w:val="en-GB"/>
              </w:rPr>
            </w:pPr>
            <w:r w:rsidRPr="00AA5224">
              <w:rPr>
                <w:rFonts w:asciiTheme="minorHAnsi" w:hAnsiTheme="minorHAnsi" w:cstheme="minorHAnsi"/>
                <w:color w:val="000000"/>
                <w:sz w:val="18"/>
                <w:szCs w:val="18"/>
                <w:lang w:val="en-GB"/>
              </w:rPr>
              <w:t xml:space="preserve">(Checklist </w:t>
            </w:r>
            <w:r w:rsidR="006B1D33" w:rsidRPr="00581801">
              <w:rPr>
                <w:rFonts w:asciiTheme="minorHAnsi" w:hAnsiTheme="minorHAnsi"/>
                <w:color w:val="000000"/>
                <w:sz w:val="18"/>
                <w:lang w:val="en-GB"/>
              </w:rPr>
              <w:t>P5, P8, P10, P13, 1.1, 2.3</w:t>
            </w:r>
            <w:r w:rsidRPr="00AA5224">
              <w:rPr>
                <w:rFonts w:asciiTheme="minorHAnsi" w:hAnsiTheme="minorHAnsi" w:cstheme="minorHAnsi"/>
                <w:color w:val="000000"/>
                <w:sz w:val="18"/>
                <w:szCs w:val="18"/>
                <w:lang w:val="en-GB"/>
              </w:rPr>
              <w:t>)</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14:paraId="54946C34" w14:textId="04BE95E3" w:rsidR="006B1D33" w:rsidRPr="00581801" w:rsidRDefault="006B1D33" w:rsidP="007E31DE">
            <w:pPr>
              <w:jc w:val="left"/>
              <w:rPr>
                <w:rFonts w:asciiTheme="minorHAnsi" w:hAnsiTheme="minorHAnsi"/>
                <w:sz w:val="18"/>
                <w:lang w:val="en-GB"/>
              </w:rPr>
            </w:pPr>
            <w:r w:rsidRPr="00581801">
              <w:rPr>
                <w:rFonts w:asciiTheme="minorHAnsi" w:hAnsiTheme="minorHAnsi"/>
                <w:sz w:val="18"/>
                <w:lang w:val="en-GB"/>
              </w:rPr>
              <w:t xml:space="preserve">I = </w:t>
            </w:r>
            <w:r w:rsidR="00862F6B" w:rsidRPr="006E7955">
              <w:rPr>
                <w:rFonts w:asciiTheme="minorHAnsi" w:hAnsiTheme="minorHAnsi" w:cstheme="minorHAnsi"/>
                <w:sz w:val="18"/>
                <w:szCs w:val="18"/>
                <w:lang w:val="en-GB"/>
              </w:rPr>
              <w:t>4</w:t>
            </w:r>
          </w:p>
          <w:p w14:paraId="5D07FB1A" w14:textId="77777777" w:rsidR="006B1D33" w:rsidRPr="00581801" w:rsidRDefault="006B1D33" w:rsidP="007E31DE">
            <w:pPr>
              <w:ind w:right="57"/>
              <w:jc w:val="left"/>
              <w:rPr>
                <w:rFonts w:asciiTheme="minorHAnsi" w:hAnsiTheme="minorHAnsi"/>
                <w:color w:val="000000"/>
                <w:sz w:val="18"/>
                <w:lang w:val="en-GB"/>
              </w:rPr>
            </w:pPr>
            <w:r w:rsidRPr="00581801">
              <w:rPr>
                <w:rFonts w:asciiTheme="minorHAnsi" w:hAnsiTheme="minorHAnsi"/>
                <w:sz w:val="18"/>
                <w:lang w:val="en-GB"/>
              </w:rPr>
              <w:t>L = 3</w:t>
            </w:r>
          </w:p>
        </w:tc>
        <w:tc>
          <w:tcPr>
            <w:tcW w:w="2430" w:type="dxa"/>
            <w:tcBorders>
              <w:top w:val="single" w:sz="4" w:space="0" w:color="000000"/>
              <w:left w:val="single" w:sz="4" w:space="0" w:color="000000"/>
              <w:bottom w:val="single" w:sz="4" w:space="0" w:color="000000"/>
              <w:right w:val="single" w:sz="4" w:space="0" w:color="000000"/>
            </w:tcBorders>
            <w:shd w:val="clear" w:color="auto" w:fill="auto"/>
          </w:tcPr>
          <w:p w14:paraId="16390A16" w14:textId="6E8E3A79" w:rsidR="006B1D33" w:rsidRPr="00581801" w:rsidRDefault="00DA6E21" w:rsidP="00581801">
            <w:pPr>
              <w:ind w:left="57" w:right="57"/>
              <w:jc w:val="center"/>
              <w:rPr>
                <w:rFonts w:asciiTheme="minorHAnsi" w:hAnsiTheme="minorHAnsi"/>
                <w:color w:val="000000"/>
                <w:sz w:val="20"/>
                <w:lang w:val="en-GB"/>
              </w:rPr>
            </w:pPr>
            <w:r w:rsidRPr="006E7955">
              <w:rPr>
                <w:rFonts w:asciiTheme="minorHAnsi" w:hAnsiTheme="minorHAnsi" w:cstheme="minorHAnsi"/>
                <w:b/>
                <w:sz w:val="20"/>
                <w:szCs w:val="20"/>
                <w:lang w:val="en-GB"/>
              </w:rPr>
              <w:t>Substantial</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2544A837" w14:textId="77777777" w:rsidR="006B1D33" w:rsidRPr="00581801" w:rsidRDefault="006B1D33" w:rsidP="007E31DE">
            <w:pPr>
              <w:ind w:left="57" w:right="57"/>
              <w:jc w:val="left"/>
              <w:rPr>
                <w:rFonts w:asciiTheme="minorHAnsi" w:hAnsiTheme="minorHAnsi"/>
                <w:i/>
                <w:color w:val="000000"/>
                <w:sz w:val="18"/>
                <w:lang w:val="en-GB"/>
              </w:rPr>
            </w:pPr>
          </w:p>
        </w:tc>
        <w:tc>
          <w:tcPr>
            <w:tcW w:w="4500" w:type="dxa"/>
            <w:tcBorders>
              <w:top w:val="single" w:sz="4" w:space="0" w:color="000000"/>
              <w:left w:val="single" w:sz="4" w:space="0" w:color="000000"/>
              <w:bottom w:val="single" w:sz="4" w:space="0" w:color="000000"/>
              <w:right w:val="single" w:sz="4" w:space="0" w:color="000000"/>
            </w:tcBorders>
            <w:shd w:val="clear" w:color="auto" w:fill="auto"/>
          </w:tcPr>
          <w:p w14:paraId="2E835851" w14:textId="0E7E5142" w:rsidR="00056A8E" w:rsidRDefault="00056A8E" w:rsidP="00FB6D9B">
            <w:pPr>
              <w:ind w:left="57" w:right="57"/>
              <w:rPr>
                <w:rFonts w:asciiTheme="minorHAnsi" w:hAnsiTheme="minorHAnsi" w:cstheme="minorHAnsi"/>
                <w:iCs/>
                <w:color w:val="000000"/>
                <w:sz w:val="18"/>
                <w:szCs w:val="18"/>
                <w:lang w:val="en-GB"/>
              </w:rPr>
            </w:pPr>
            <w:r w:rsidRPr="00056A8E">
              <w:rPr>
                <w:rFonts w:asciiTheme="minorHAnsi" w:hAnsiTheme="minorHAnsi" w:cstheme="minorHAnsi"/>
                <w:b/>
                <w:bCs/>
                <w:iCs/>
                <w:color w:val="000000"/>
                <w:sz w:val="18"/>
                <w:szCs w:val="18"/>
                <w:lang w:val="en-GB"/>
              </w:rPr>
              <w:t>Assessment:</w:t>
            </w:r>
            <w:r>
              <w:rPr>
                <w:rFonts w:asciiTheme="minorHAnsi" w:hAnsiTheme="minorHAnsi" w:cstheme="minorHAnsi"/>
                <w:iCs/>
                <w:color w:val="000000"/>
                <w:sz w:val="18"/>
                <w:szCs w:val="18"/>
                <w:lang w:val="en-GB"/>
              </w:rPr>
              <w:t xml:space="preserve"> </w:t>
            </w:r>
            <w:r w:rsidR="00543908">
              <w:rPr>
                <w:rFonts w:asciiTheme="minorHAnsi" w:hAnsiTheme="minorHAnsi" w:cstheme="minorHAnsi"/>
                <w:iCs/>
                <w:color w:val="000000"/>
                <w:sz w:val="18"/>
                <w:szCs w:val="18"/>
                <w:lang w:val="en-GB"/>
              </w:rPr>
              <w:t xml:space="preserve">The Gender Assessment, developed during project design, </w:t>
            </w:r>
            <w:r w:rsidR="006B1D33" w:rsidRPr="00581801">
              <w:rPr>
                <w:rFonts w:asciiTheme="minorHAnsi" w:hAnsiTheme="minorHAnsi"/>
                <w:color w:val="000000"/>
                <w:sz w:val="18"/>
                <w:lang w:val="en-GB"/>
              </w:rPr>
              <w:t>will inform the</w:t>
            </w:r>
            <w:r w:rsidR="00AE0347" w:rsidRPr="00581801">
              <w:rPr>
                <w:rFonts w:asciiTheme="minorHAnsi" w:hAnsiTheme="minorHAnsi"/>
                <w:color w:val="000000"/>
                <w:sz w:val="18"/>
                <w:lang w:val="en-GB"/>
              </w:rPr>
              <w:t xml:space="preserve"> Local Adaptation Plans</w:t>
            </w:r>
            <w:r w:rsidR="006B1D33" w:rsidRPr="00581801">
              <w:rPr>
                <w:rFonts w:asciiTheme="minorHAnsi" w:hAnsiTheme="minorHAnsi"/>
                <w:color w:val="000000"/>
                <w:sz w:val="18"/>
                <w:lang w:val="en-GB"/>
              </w:rPr>
              <w:t>, ensuring that the challenges and adaptation needs of vulnerable groups are duly captured</w:t>
            </w:r>
            <w:r w:rsidR="009B55E9" w:rsidRPr="00581801">
              <w:rPr>
                <w:rFonts w:asciiTheme="minorHAnsi" w:hAnsiTheme="minorHAnsi"/>
                <w:color w:val="000000"/>
                <w:sz w:val="18"/>
                <w:lang w:val="en-GB"/>
              </w:rPr>
              <w:t xml:space="preserve">. </w:t>
            </w:r>
            <w:r w:rsidR="00BC51FB">
              <w:rPr>
                <w:rFonts w:asciiTheme="minorHAnsi" w:hAnsiTheme="minorHAnsi" w:cstheme="minorHAnsi"/>
                <w:iCs/>
                <w:color w:val="000000"/>
                <w:sz w:val="18"/>
                <w:szCs w:val="18"/>
                <w:lang w:val="en-GB"/>
              </w:rPr>
              <w:t>Specific activities may also require an Environmental and Social Impact Assessment; the social baseline in the ESIA</w:t>
            </w:r>
            <w:r w:rsidR="00D366B6">
              <w:rPr>
                <w:rFonts w:asciiTheme="minorHAnsi" w:hAnsiTheme="minorHAnsi" w:cstheme="minorHAnsi"/>
                <w:iCs/>
                <w:color w:val="000000"/>
                <w:sz w:val="18"/>
                <w:szCs w:val="18"/>
                <w:lang w:val="en-GB"/>
              </w:rPr>
              <w:t xml:space="preserve"> can also inform on the challenges of women</w:t>
            </w:r>
            <w:r w:rsidR="007D5F74">
              <w:rPr>
                <w:rFonts w:asciiTheme="minorHAnsi" w:hAnsiTheme="minorHAnsi" w:cstheme="minorHAnsi"/>
                <w:iCs/>
                <w:color w:val="000000"/>
                <w:sz w:val="18"/>
                <w:szCs w:val="18"/>
                <w:lang w:val="en-GB"/>
              </w:rPr>
              <w:t xml:space="preserve"> and</w:t>
            </w:r>
            <w:r w:rsidR="007D5F74">
              <w:rPr>
                <w:rFonts w:asciiTheme="minorHAnsi" w:hAnsiTheme="minorHAnsi" w:cstheme="minorHAnsi"/>
                <w:iCs/>
                <w:color w:val="000000"/>
                <w:sz w:val="18"/>
                <w:szCs w:val="18"/>
                <w:lang w:val="en-GB"/>
              </w:rPr>
              <w:t xml:space="preserve"> </w:t>
            </w:r>
            <w:r w:rsidR="00D366B6">
              <w:rPr>
                <w:rFonts w:asciiTheme="minorHAnsi" w:hAnsiTheme="minorHAnsi" w:cstheme="minorHAnsi"/>
                <w:iCs/>
                <w:color w:val="000000"/>
                <w:sz w:val="18"/>
                <w:szCs w:val="18"/>
                <w:lang w:val="en-GB"/>
              </w:rPr>
              <w:t xml:space="preserve">vulnerable groups </w:t>
            </w:r>
            <w:proofErr w:type="gramStart"/>
            <w:r w:rsidR="00D366B6">
              <w:rPr>
                <w:rFonts w:asciiTheme="minorHAnsi" w:hAnsiTheme="minorHAnsi" w:cstheme="minorHAnsi"/>
                <w:iCs/>
                <w:color w:val="000000"/>
                <w:sz w:val="18"/>
                <w:szCs w:val="18"/>
                <w:lang w:val="en-GB"/>
              </w:rPr>
              <w:t>in the area of</w:t>
            </w:r>
            <w:proofErr w:type="gramEnd"/>
            <w:r w:rsidR="00D366B6">
              <w:rPr>
                <w:rFonts w:asciiTheme="minorHAnsi" w:hAnsiTheme="minorHAnsi" w:cstheme="minorHAnsi"/>
                <w:iCs/>
                <w:color w:val="000000"/>
                <w:sz w:val="18"/>
                <w:szCs w:val="18"/>
                <w:lang w:val="en-GB"/>
              </w:rPr>
              <w:t xml:space="preserve"> influence of </w:t>
            </w:r>
            <w:r w:rsidR="00182A67">
              <w:rPr>
                <w:rFonts w:asciiTheme="minorHAnsi" w:hAnsiTheme="minorHAnsi" w:cstheme="minorHAnsi"/>
                <w:iCs/>
                <w:color w:val="000000"/>
                <w:sz w:val="18"/>
                <w:szCs w:val="18"/>
                <w:lang w:val="en-GB"/>
              </w:rPr>
              <w:t>each activity.</w:t>
            </w:r>
          </w:p>
          <w:p w14:paraId="4C587451" w14:textId="77777777" w:rsidR="00056A8E" w:rsidRDefault="00056A8E" w:rsidP="00FB6D9B">
            <w:pPr>
              <w:ind w:left="57" w:right="57"/>
              <w:rPr>
                <w:rFonts w:asciiTheme="minorHAnsi" w:hAnsiTheme="minorHAnsi" w:cstheme="minorHAnsi"/>
                <w:iCs/>
                <w:color w:val="000000"/>
                <w:sz w:val="18"/>
                <w:szCs w:val="18"/>
                <w:lang w:val="en-GB"/>
              </w:rPr>
            </w:pPr>
          </w:p>
          <w:p w14:paraId="59362640" w14:textId="48168F36" w:rsidR="006B1D33" w:rsidRPr="00581801" w:rsidRDefault="00056A8E" w:rsidP="00581801">
            <w:pPr>
              <w:ind w:left="57" w:right="57"/>
              <w:rPr>
                <w:rFonts w:asciiTheme="minorHAnsi" w:hAnsiTheme="minorHAnsi"/>
                <w:color w:val="000000"/>
                <w:sz w:val="18"/>
                <w:lang w:val="en-GB"/>
              </w:rPr>
            </w:pPr>
            <w:r w:rsidRPr="00056A8E">
              <w:rPr>
                <w:rFonts w:asciiTheme="minorHAnsi" w:hAnsiTheme="minorHAnsi" w:cstheme="minorHAnsi"/>
                <w:b/>
                <w:bCs/>
                <w:iCs/>
                <w:color w:val="000000"/>
                <w:sz w:val="18"/>
                <w:szCs w:val="18"/>
                <w:lang w:val="en-GB"/>
              </w:rPr>
              <w:t>Management:</w:t>
            </w:r>
            <w:r>
              <w:rPr>
                <w:rFonts w:asciiTheme="minorHAnsi" w:hAnsiTheme="minorHAnsi" w:cstheme="minorHAnsi"/>
                <w:iCs/>
                <w:color w:val="000000"/>
                <w:sz w:val="18"/>
                <w:szCs w:val="18"/>
                <w:lang w:val="en-GB"/>
              </w:rPr>
              <w:t xml:space="preserve"> </w:t>
            </w:r>
            <w:r w:rsidR="006B1D33" w:rsidRPr="00581801">
              <w:rPr>
                <w:rFonts w:asciiTheme="minorHAnsi" w:hAnsiTheme="minorHAnsi"/>
                <w:color w:val="000000"/>
                <w:sz w:val="18"/>
                <w:lang w:val="en-GB"/>
              </w:rPr>
              <w:t>The project employs a participatory approach for the selection of investments</w:t>
            </w:r>
            <w:r w:rsidR="002148A1" w:rsidRPr="00581801">
              <w:rPr>
                <w:rFonts w:asciiTheme="minorHAnsi" w:hAnsiTheme="minorHAnsi"/>
                <w:color w:val="000000"/>
                <w:sz w:val="18"/>
                <w:lang w:val="en-GB"/>
              </w:rPr>
              <w:t xml:space="preserve">, </w:t>
            </w:r>
            <w:r w:rsidR="002148A1" w:rsidRPr="00766D3B">
              <w:rPr>
                <w:rFonts w:asciiTheme="minorHAnsi" w:hAnsiTheme="minorHAnsi" w:cstheme="minorHAnsi"/>
                <w:iCs/>
                <w:color w:val="000000"/>
                <w:sz w:val="18"/>
                <w:szCs w:val="18"/>
                <w:lang w:val="en-GB"/>
              </w:rPr>
              <w:t>through</w:t>
            </w:r>
            <w:r w:rsidR="006B1D33" w:rsidRPr="00581801">
              <w:rPr>
                <w:rFonts w:asciiTheme="minorHAnsi" w:hAnsiTheme="minorHAnsi"/>
                <w:sz w:val="18"/>
                <w:lang w:val="en-GB"/>
              </w:rPr>
              <w:t xml:space="preserve"> stakeholder consultation and engagement</w:t>
            </w:r>
            <w:r w:rsidR="00EE55D8">
              <w:rPr>
                <w:rFonts w:asciiTheme="minorHAnsi" w:hAnsiTheme="minorHAnsi" w:cstheme="minorHAnsi"/>
                <w:iCs/>
                <w:sz w:val="18"/>
                <w:szCs w:val="18"/>
                <w:lang w:val="en-GB"/>
              </w:rPr>
              <w:t>, detailed in the Stakeholder Engagement (and Involvement) Plan</w:t>
            </w:r>
            <w:r w:rsidR="007F4328" w:rsidRPr="00766D3B">
              <w:rPr>
                <w:rFonts w:asciiTheme="minorHAnsi" w:hAnsiTheme="minorHAnsi" w:cstheme="minorHAnsi"/>
                <w:iCs/>
                <w:sz w:val="18"/>
                <w:szCs w:val="18"/>
                <w:lang w:val="en-GB"/>
              </w:rPr>
              <w:t>. This approach</w:t>
            </w:r>
            <w:r w:rsidR="006B1D33" w:rsidRPr="00581801">
              <w:rPr>
                <w:rFonts w:asciiTheme="minorHAnsi" w:hAnsiTheme="minorHAnsi"/>
                <w:sz w:val="18"/>
                <w:lang w:val="en-GB"/>
              </w:rPr>
              <w:t xml:space="preserve"> </w:t>
            </w:r>
            <w:r w:rsidR="006B1D33" w:rsidRPr="00581801">
              <w:rPr>
                <w:rFonts w:asciiTheme="minorHAnsi" w:hAnsiTheme="minorHAnsi"/>
                <w:color w:val="000000"/>
                <w:sz w:val="18"/>
                <w:lang w:val="en-GB"/>
              </w:rPr>
              <w:t>will be applied to ensure that any potential actions by the project will avoid producing inequitable or discriminatory adverse impacts on affected populations, especially the most vulnerable, among them, women, those living in poverty and/or marginalized</w:t>
            </w:r>
            <w:r w:rsidR="00493686" w:rsidRPr="00581801">
              <w:rPr>
                <w:rFonts w:asciiTheme="minorHAnsi" w:hAnsiTheme="minorHAnsi"/>
                <w:color w:val="000000"/>
                <w:sz w:val="18"/>
                <w:lang w:val="en-GB"/>
              </w:rPr>
              <w:t>. A</w:t>
            </w:r>
            <w:r w:rsidR="006B1D33" w:rsidRPr="00581801">
              <w:rPr>
                <w:rFonts w:asciiTheme="minorHAnsi" w:hAnsiTheme="minorHAnsi"/>
                <w:color w:val="000000"/>
                <w:sz w:val="18"/>
                <w:lang w:val="en-GB"/>
              </w:rPr>
              <w:t xml:space="preserve"> </w:t>
            </w:r>
            <w:r w:rsidR="00182A67">
              <w:rPr>
                <w:rFonts w:asciiTheme="minorHAnsi" w:hAnsiTheme="minorHAnsi" w:cstheme="minorHAnsi"/>
                <w:iCs/>
                <w:color w:val="000000"/>
                <w:sz w:val="18"/>
                <w:szCs w:val="18"/>
                <w:lang w:val="en-GB"/>
              </w:rPr>
              <w:t>G</w:t>
            </w:r>
            <w:r w:rsidR="006B1D33" w:rsidRPr="00766D3B">
              <w:rPr>
                <w:rFonts w:asciiTheme="minorHAnsi" w:hAnsiTheme="minorHAnsi" w:cstheme="minorHAnsi"/>
                <w:iCs/>
                <w:color w:val="000000"/>
                <w:sz w:val="18"/>
                <w:szCs w:val="18"/>
                <w:lang w:val="en-GB"/>
              </w:rPr>
              <w:t xml:space="preserve">ender </w:t>
            </w:r>
            <w:r w:rsidR="00182A67">
              <w:rPr>
                <w:rFonts w:asciiTheme="minorHAnsi" w:hAnsiTheme="minorHAnsi" w:cstheme="minorHAnsi"/>
                <w:iCs/>
                <w:color w:val="000000"/>
                <w:sz w:val="18"/>
                <w:szCs w:val="18"/>
                <w:lang w:val="en-GB"/>
              </w:rPr>
              <w:t>A</w:t>
            </w:r>
            <w:r w:rsidR="006B1D33" w:rsidRPr="00766D3B">
              <w:rPr>
                <w:rFonts w:asciiTheme="minorHAnsi" w:hAnsiTheme="minorHAnsi" w:cstheme="minorHAnsi"/>
                <w:iCs/>
                <w:color w:val="000000"/>
                <w:sz w:val="18"/>
                <w:szCs w:val="18"/>
                <w:lang w:val="en-GB"/>
              </w:rPr>
              <w:t xml:space="preserve">ction </w:t>
            </w:r>
            <w:r w:rsidR="00182A67">
              <w:rPr>
                <w:rFonts w:asciiTheme="minorHAnsi" w:hAnsiTheme="minorHAnsi" w:cstheme="minorHAnsi"/>
                <w:iCs/>
                <w:color w:val="000000"/>
                <w:sz w:val="18"/>
                <w:szCs w:val="18"/>
                <w:lang w:val="en-GB"/>
              </w:rPr>
              <w:t>P</w:t>
            </w:r>
            <w:r w:rsidR="006B1D33" w:rsidRPr="00766D3B">
              <w:rPr>
                <w:rFonts w:asciiTheme="minorHAnsi" w:hAnsiTheme="minorHAnsi" w:cstheme="minorHAnsi"/>
                <w:iCs/>
                <w:color w:val="000000"/>
                <w:sz w:val="18"/>
                <w:szCs w:val="18"/>
                <w:lang w:val="en-GB"/>
              </w:rPr>
              <w:t>lan</w:t>
            </w:r>
            <w:r w:rsidR="006B1D33" w:rsidRPr="00581801">
              <w:rPr>
                <w:rFonts w:asciiTheme="minorHAnsi" w:hAnsiTheme="minorHAnsi"/>
                <w:color w:val="000000"/>
                <w:sz w:val="18"/>
                <w:lang w:val="en-GB"/>
              </w:rPr>
              <w:t xml:space="preserve"> has been developed, which will be implemented in all phases.  </w:t>
            </w:r>
            <w:r w:rsidR="00182A67">
              <w:rPr>
                <w:rFonts w:asciiTheme="minorHAnsi" w:hAnsiTheme="minorHAnsi" w:cstheme="minorHAnsi"/>
                <w:iCs/>
                <w:color w:val="000000"/>
                <w:sz w:val="18"/>
                <w:szCs w:val="18"/>
                <w:lang w:val="en-GB"/>
              </w:rPr>
              <w:t xml:space="preserve">Additionally, </w:t>
            </w:r>
            <w:r w:rsidR="004A55DE">
              <w:rPr>
                <w:rFonts w:asciiTheme="minorHAnsi" w:hAnsiTheme="minorHAnsi" w:cstheme="minorHAnsi"/>
                <w:iCs/>
                <w:color w:val="000000"/>
                <w:sz w:val="18"/>
                <w:szCs w:val="18"/>
                <w:lang w:val="en-GB"/>
              </w:rPr>
              <w:t xml:space="preserve">targeted Environmental and Social Management Plans </w:t>
            </w:r>
            <w:r w:rsidR="007E1643">
              <w:rPr>
                <w:rFonts w:asciiTheme="minorHAnsi" w:hAnsiTheme="minorHAnsi" w:cstheme="minorHAnsi"/>
                <w:iCs/>
                <w:color w:val="000000"/>
                <w:sz w:val="18"/>
                <w:szCs w:val="18"/>
                <w:lang w:val="en-GB"/>
              </w:rPr>
              <w:t>can also contain additional mitigation measures to be implemented for specific activities.</w:t>
            </w:r>
          </w:p>
        </w:tc>
      </w:tr>
      <w:tr w:rsidR="00F375BD" w:rsidRPr="00AA5224" w14:paraId="42E2D16E" w14:textId="77777777" w:rsidTr="008374AC">
        <w:trPr>
          <w:trHeight w:val="3859"/>
        </w:trPr>
        <w:tc>
          <w:tcPr>
            <w:tcW w:w="3510" w:type="dxa"/>
            <w:tcBorders>
              <w:top w:val="single" w:sz="4" w:space="0" w:color="000000"/>
              <w:left w:val="single" w:sz="4" w:space="0" w:color="000000"/>
              <w:bottom w:val="single" w:sz="4" w:space="0" w:color="000000"/>
              <w:right w:val="single" w:sz="4" w:space="0" w:color="000000"/>
            </w:tcBorders>
            <w:shd w:val="clear" w:color="auto" w:fill="auto"/>
          </w:tcPr>
          <w:p w14:paraId="29DF20E1" w14:textId="7FC64E4D" w:rsidR="006B1D33" w:rsidRPr="00581801" w:rsidRDefault="006B1D33" w:rsidP="00581801">
            <w:pPr>
              <w:ind w:left="57" w:right="57"/>
              <w:rPr>
                <w:rFonts w:asciiTheme="minorHAnsi" w:hAnsiTheme="minorHAnsi"/>
                <w:color w:val="000000"/>
                <w:sz w:val="18"/>
                <w:lang w:val="en-GB"/>
              </w:rPr>
            </w:pPr>
            <w:r w:rsidRPr="00581801">
              <w:rPr>
                <w:rFonts w:asciiTheme="minorHAnsi" w:hAnsiTheme="minorHAnsi"/>
                <w:color w:val="000000"/>
                <w:sz w:val="18"/>
                <w:lang w:val="en-GB"/>
              </w:rPr>
              <w:lastRenderedPageBreak/>
              <w:t>Risk 2</w:t>
            </w:r>
            <w:r w:rsidR="00E4413D" w:rsidRPr="00AA5224">
              <w:rPr>
                <w:rFonts w:asciiTheme="minorHAnsi" w:hAnsiTheme="minorHAnsi" w:cstheme="minorHAnsi"/>
                <w:color w:val="000000"/>
                <w:sz w:val="18"/>
                <w:szCs w:val="18"/>
                <w:lang w:val="en-GB"/>
              </w:rPr>
              <w:t>:</w:t>
            </w:r>
            <w:r w:rsidRPr="00581801">
              <w:rPr>
                <w:rFonts w:asciiTheme="minorHAnsi" w:hAnsiTheme="minorHAnsi"/>
                <w:color w:val="000000"/>
                <w:sz w:val="18"/>
                <w:lang w:val="en-GB"/>
              </w:rPr>
              <w:t xml:space="preserve"> Limited capacity within relevant ministries/insufficient qualified human capacity, which cannot otherwise be addressed by the project's capacity development strategy.</w:t>
            </w:r>
          </w:p>
          <w:p w14:paraId="6FFD16AD" w14:textId="1FDCA132" w:rsidR="006B1D33" w:rsidRPr="00581801" w:rsidRDefault="006B1D33" w:rsidP="00581801">
            <w:pPr>
              <w:ind w:left="57" w:right="57"/>
              <w:rPr>
                <w:rFonts w:asciiTheme="minorHAnsi" w:hAnsiTheme="minorHAnsi"/>
                <w:color w:val="000000"/>
                <w:sz w:val="18"/>
                <w:lang w:val="en-GB"/>
              </w:rPr>
            </w:pPr>
            <w:r w:rsidRPr="00581801">
              <w:rPr>
                <w:rFonts w:asciiTheme="minorHAnsi" w:hAnsiTheme="minorHAnsi"/>
                <w:color w:val="000000"/>
                <w:sz w:val="18"/>
                <w:lang w:val="en-GB"/>
              </w:rPr>
              <w:t>Capacity might limit communities’ willingness or ability to adopt resilient practices and enhancement measures.</w:t>
            </w:r>
          </w:p>
          <w:p w14:paraId="6E20C86A" w14:textId="77777777" w:rsidR="00A62A47" w:rsidRPr="00AA5224" w:rsidRDefault="00A62A47" w:rsidP="00647F04">
            <w:pPr>
              <w:ind w:left="57" w:right="57"/>
              <w:rPr>
                <w:rFonts w:asciiTheme="minorHAnsi" w:hAnsiTheme="minorHAnsi" w:cstheme="minorHAnsi"/>
                <w:color w:val="000000"/>
                <w:sz w:val="18"/>
                <w:szCs w:val="18"/>
                <w:lang w:val="en-GB"/>
              </w:rPr>
            </w:pPr>
          </w:p>
          <w:p w14:paraId="5B5BDADD" w14:textId="2FD78164" w:rsidR="006B1D33" w:rsidRPr="00581801" w:rsidRDefault="00A62A47" w:rsidP="00581801">
            <w:pPr>
              <w:ind w:left="57" w:right="57"/>
              <w:rPr>
                <w:rFonts w:asciiTheme="minorHAnsi" w:hAnsiTheme="minorHAnsi"/>
                <w:color w:val="000000"/>
                <w:sz w:val="18"/>
                <w:lang w:val="en-GB"/>
              </w:rPr>
            </w:pPr>
            <w:r w:rsidRPr="00AA5224">
              <w:rPr>
                <w:rFonts w:asciiTheme="minorHAnsi" w:hAnsiTheme="minorHAnsi" w:cstheme="minorHAnsi"/>
                <w:color w:val="000000"/>
                <w:sz w:val="18"/>
                <w:szCs w:val="18"/>
                <w:lang w:val="en-GB"/>
              </w:rPr>
              <w:t xml:space="preserve">(Checklist </w:t>
            </w:r>
            <w:r w:rsidR="006B1D33" w:rsidRPr="00581801">
              <w:rPr>
                <w:rFonts w:asciiTheme="minorHAnsi" w:hAnsiTheme="minorHAnsi"/>
                <w:color w:val="000000"/>
                <w:sz w:val="18"/>
                <w:lang w:val="en-GB"/>
              </w:rPr>
              <w:t>P2, P3</w:t>
            </w:r>
            <w:r w:rsidRPr="00AA5224">
              <w:rPr>
                <w:rFonts w:asciiTheme="minorHAnsi" w:hAnsiTheme="minorHAnsi" w:cstheme="minorHAnsi"/>
                <w:color w:val="000000"/>
                <w:sz w:val="18"/>
                <w:szCs w:val="18"/>
                <w:lang w:val="en-GB"/>
              </w:rPr>
              <w:t>)</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14:paraId="6DE83F67" w14:textId="77777777" w:rsidR="006B1D33" w:rsidRPr="00581801" w:rsidRDefault="006B1D33" w:rsidP="007E31DE">
            <w:pPr>
              <w:jc w:val="left"/>
              <w:rPr>
                <w:rFonts w:asciiTheme="minorHAnsi" w:hAnsiTheme="minorHAnsi"/>
                <w:sz w:val="18"/>
                <w:lang w:val="en-GB"/>
              </w:rPr>
            </w:pPr>
            <w:r w:rsidRPr="00581801">
              <w:rPr>
                <w:rFonts w:asciiTheme="minorHAnsi" w:hAnsiTheme="minorHAnsi"/>
                <w:sz w:val="18"/>
                <w:lang w:val="en-GB"/>
              </w:rPr>
              <w:t>I = 3</w:t>
            </w:r>
          </w:p>
          <w:p w14:paraId="01D53A93" w14:textId="77777777" w:rsidR="006B1D33" w:rsidRPr="00581801" w:rsidRDefault="006B1D33" w:rsidP="007E31DE">
            <w:pPr>
              <w:jc w:val="left"/>
              <w:rPr>
                <w:rFonts w:asciiTheme="minorHAnsi" w:hAnsiTheme="minorHAnsi"/>
                <w:sz w:val="18"/>
                <w:lang w:val="en-GB"/>
              </w:rPr>
            </w:pPr>
            <w:r w:rsidRPr="00581801">
              <w:rPr>
                <w:rFonts w:asciiTheme="minorHAnsi" w:hAnsiTheme="minorHAnsi"/>
                <w:sz w:val="18"/>
                <w:lang w:val="en-GB"/>
              </w:rPr>
              <w:t>L = 3</w:t>
            </w:r>
          </w:p>
        </w:tc>
        <w:tc>
          <w:tcPr>
            <w:tcW w:w="2430" w:type="dxa"/>
            <w:tcBorders>
              <w:top w:val="single" w:sz="4" w:space="0" w:color="000000"/>
              <w:left w:val="single" w:sz="4" w:space="0" w:color="000000"/>
              <w:bottom w:val="single" w:sz="4" w:space="0" w:color="000000"/>
              <w:right w:val="single" w:sz="4" w:space="0" w:color="000000"/>
            </w:tcBorders>
            <w:shd w:val="clear" w:color="auto" w:fill="auto"/>
          </w:tcPr>
          <w:p w14:paraId="6C34B918" w14:textId="77777777" w:rsidR="006B1D33" w:rsidRPr="00581801" w:rsidRDefault="006B1D33" w:rsidP="00581801">
            <w:pPr>
              <w:ind w:left="57" w:right="57"/>
              <w:jc w:val="center"/>
              <w:rPr>
                <w:rFonts w:asciiTheme="minorHAnsi" w:hAnsiTheme="minorHAnsi"/>
                <w:b/>
                <w:sz w:val="20"/>
                <w:lang w:val="en-GB"/>
              </w:rPr>
            </w:pPr>
            <w:r w:rsidRPr="00581801">
              <w:rPr>
                <w:rFonts w:asciiTheme="minorHAnsi" w:hAnsiTheme="minorHAnsi"/>
                <w:b/>
                <w:sz w:val="20"/>
                <w:lang w:val="en-GB"/>
              </w:rPr>
              <w:t>Moderate</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3DADC78E" w14:textId="77777777" w:rsidR="006B1D33" w:rsidRPr="00581801" w:rsidDel="00693CA4" w:rsidRDefault="006B1D33" w:rsidP="007E31DE">
            <w:pPr>
              <w:ind w:left="57" w:right="57"/>
              <w:jc w:val="left"/>
              <w:rPr>
                <w:rFonts w:asciiTheme="minorHAnsi" w:hAnsiTheme="minorHAnsi"/>
                <w:i/>
                <w:color w:val="000000"/>
                <w:sz w:val="18"/>
                <w:lang w:val="en-GB"/>
              </w:rPr>
            </w:pPr>
          </w:p>
        </w:tc>
        <w:tc>
          <w:tcPr>
            <w:tcW w:w="4500" w:type="dxa"/>
            <w:tcBorders>
              <w:top w:val="single" w:sz="4" w:space="0" w:color="000000"/>
              <w:left w:val="single" w:sz="4" w:space="0" w:color="000000"/>
              <w:bottom w:val="single" w:sz="4" w:space="0" w:color="000000"/>
              <w:right w:val="single" w:sz="4" w:space="0" w:color="000000"/>
            </w:tcBorders>
            <w:shd w:val="clear" w:color="auto" w:fill="auto"/>
          </w:tcPr>
          <w:p w14:paraId="4ECD6A7A" w14:textId="29CE1B94" w:rsidR="006B1D33" w:rsidRPr="00581801" w:rsidRDefault="003E6F29" w:rsidP="00581801">
            <w:pPr>
              <w:ind w:left="57" w:right="57"/>
              <w:rPr>
                <w:rFonts w:asciiTheme="minorHAnsi" w:hAnsiTheme="minorHAnsi"/>
                <w:color w:val="000000"/>
                <w:sz w:val="18"/>
                <w:lang w:val="en-GB"/>
              </w:rPr>
            </w:pPr>
            <w:r w:rsidRPr="003E6F29">
              <w:rPr>
                <w:rFonts w:asciiTheme="minorHAnsi" w:hAnsiTheme="minorHAnsi" w:cstheme="minorHAnsi"/>
                <w:b/>
                <w:bCs/>
                <w:iCs/>
                <w:color w:val="000000"/>
                <w:sz w:val="18"/>
                <w:szCs w:val="18"/>
                <w:lang w:val="en-GB"/>
              </w:rPr>
              <w:t>Management:</w:t>
            </w:r>
            <w:r>
              <w:rPr>
                <w:rFonts w:asciiTheme="minorHAnsi" w:hAnsiTheme="minorHAnsi" w:cstheme="minorHAnsi"/>
                <w:iCs/>
                <w:color w:val="000000"/>
                <w:sz w:val="18"/>
                <w:szCs w:val="18"/>
                <w:lang w:val="en-GB"/>
              </w:rPr>
              <w:t xml:space="preserve"> </w:t>
            </w:r>
            <w:r w:rsidRPr="00766D3B">
              <w:rPr>
                <w:rFonts w:asciiTheme="minorHAnsi" w:hAnsiTheme="minorHAnsi" w:cstheme="minorHAnsi"/>
                <w:iCs/>
                <w:color w:val="000000"/>
                <w:sz w:val="18"/>
                <w:szCs w:val="18"/>
                <w:lang w:val="en-GB"/>
              </w:rPr>
              <w:t>While the issue of low-</w:t>
            </w:r>
            <w:r w:rsidRPr="00581801">
              <w:rPr>
                <w:rFonts w:asciiTheme="minorHAnsi" w:hAnsiTheme="minorHAnsi"/>
                <w:color w:val="000000"/>
                <w:sz w:val="18"/>
                <w:lang w:val="en-GB"/>
              </w:rPr>
              <w:t xml:space="preserve">capacity levels in relevant ministries remains a systemic issue in Mozambique, the project has a limited mandate in terms of addressing it. It will address it to the extent that national and local capacity for adaptation planning and implementation can be affected by capacity limitations. </w:t>
            </w:r>
            <w:r w:rsidR="006B1D33" w:rsidRPr="00581801">
              <w:rPr>
                <w:rFonts w:asciiTheme="minorHAnsi" w:hAnsiTheme="minorHAnsi"/>
                <w:color w:val="000000"/>
                <w:sz w:val="18"/>
                <w:lang w:val="en-GB"/>
              </w:rPr>
              <w:t xml:space="preserve">Several activities designed for the project will focus on capacity building of national institutions and knowledge sharing, including the training of planning teams and consultative council representatives on climate change impact, vulnerability analysis, a tool for multi-criteria decision-making analysis (MCDM) and to be adopted by the project and adaptation plans. These activities will be implemented through </w:t>
            </w:r>
            <w:r w:rsidR="00710CD0" w:rsidRPr="00766D3B">
              <w:rPr>
                <w:rFonts w:asciiTheme="minorHAnsi" w:hAnsiTheme="minorHAnsi" w:cstheme="minorHAnsi"/>
                <w:iCs/>
                <w:color w:val="000000"/>
                <w:sz w:val="18"/>
                <w:szCs w:val="18"/>
                <w:lang w:val="en-GB"/>
              </w:rPr>
              <w:t>Component</w:t>
            </w:r>
            <w:r w:rsidR="006B1D33" w:rsidRPr="00581801">
              <w:rPr>
                <w:rFonts w:asciiTheme="minorHAnsi" w:hAnsiTheme="minorHAnsi"/>
                <w:color w:val="000000"/>
                <w:sz w:val="18"/>
                <w:lang w:val="en-GB"/>
              </w:rPr>
              <w:t xml:space="preserve"> 2</w:t>
            </w:r>
            <w:r w:rsidR="00D31DB1" w:rsidRPr="00766D3B">
              <w:rPr>
                <w:rFonts w:asciiTheme="minorHAnsi" w:hAnsiTheme="minorHAnsi" w:cstheme="minorHAnsi"/>
                <w:iCs/>
                <w:color w:val="000000"/>
                <w:sz w:val="18"/>
                <w:szCs w:val="18"/>
                <w:lang w:val="en-GB"/>
              </w:rPr>
              <w:t xml:space="preserve"> -</w:t>
            </w:r>
            <w:r w:rsidR="006B1D33" w:rsidRPr="00581801">
              <w:rPr>
                <w:rFonts w:asciiTheme="minorHAnsi" w:hAnsiTheme="minorHAnsi"/>
                <w:color w:val="000000"/>
                <w:sz w:val="18"/>
                <w:lang w:val="en-GB"/>
              </w:rPr>
              <w:t xml:space="preserve"> </w:t>
            </w:r>
            <w:r w:rsidR="006B1D33" w:rsidRPr="00581801">
              <w:rPr>
                <w:rFonts w:asciiTheme="minorHAnsi" w:hAnsiTheme="minorHAnsi"/>
                <w:i/>
                <w:color w:val="000000"/>
                <w:sz w:val="18"/>
                <w:lang w:val="en-GB"/>
              </w:rPr>
              <w:t>Institutional and community capacities strengthened</w:t>
            </w:r>
            <w:r w:rsidR="006B1D33" w:rsidRPr="00581801">
              <w:rPr>
                <w:rFonts w:asciiTheme="minorHAnsi" w:hAnsiTheme="minorHAnsi"/>
                <w:color w:val="000000"/>
                <w:sz w:val="18"/>
                <w:lang w:val="en-GB"/>
              </w:rPr>
              <w:t xml:space="preserve"> </w:t>
            </w:r>
            <w:r w:rsidR="006B1D33" w:rsidRPr="00581801">
              <w:rPr>
                <w:rFonts w:asciiTheme="minorHAnsi" w:hAnsiTheme="minorHAnsi"/>
                <w:i/>
                <w:color w:val="000000"/>
                <w:sz w:val="18"/>
                <w:lang w:val="en-GB"/>
              </w:rPr>
              <w:t>for integrating climate change risks and adaptation options into sub-national level planning and budgeting.</w:t>
            </w:r>
            <w:r w:rsidR="006B1D33" w:rsidRPr="00581801">
              <w:rPr>
                <w:rFonts w:asciiTheme="minorHAnsi" w:hAnsiTheme="minorHAnsi"/>
                <w:color w:val="000000"/>
                <w:sz w:val="18"/>
                <w:lang w:val="en-GB"/>
              </w:rPr>
              <w:t xml:space="preserve"> </w:t>
            </w:r>
          </w:p>
          <w:p w14:paraId="397AA6A2" w14:textId="77777777" w:rsidR="006B1D33" w:rsidRPr="00581801" w:rsidRDefault="006B1D33" w:rsidP="00581801">
            <w:pPr>
              <w:ind w:left="57" w:right="57"/>
              <w:rPr>
                <w:rFonts w:asciiTheme="minorHAnsi" w:hAnsiTheme="minorHAnsi"/>
                <w:color w:val="000000"/>
                <w:sz w:val="18"/>
                <w:lang w:val="en-GB"/>
              </w:rPr>
            </w:pPr>
          </w:p>
          <w:p w14:paraId="3157664D" w14:textId="77777777" w:rsidR="006B1D33" w:rsidRPr="00581801" w:rsidRDefault="006B1D33" w:rsidP="00581801">
            <w:pPr>
              <w:ind w:left="57" w:right="57"/>
              <w:rPr>
                <w:rFonts w:asciiTheme="minorHAnsi" w:hAnsiTheme="minorHAnsi"/>
                <w:color w:val="000000"/>
                <w:sz w:val="18"/>
                <w:lang w:val="en-GB"/>
              </w:rPr>
            </w:pPr>
            <w:r w:rsidRPr="00581801">
              <w:rPr>
                <w:rFonts w:asciiTheme="minorHAnsi" w:hAnsiTheme="minorHAnsi"/>
                <w:color w:val="000000"/>
                <w:sz w:val="18"/>
                <w:lang w:val="en-GB"/>
              </w:rPr>
              <w:t xml:space="preserve">At the community level, the risk will be mitigated by: </w:t>
            </w:r>
          </w:p>
          <w:p w14:paraId="00FC5C76" w14:textId="77777777" w:rsidR="006B1D33" w:rsidRPr="00581801" w:rsidRDefault="006B1D33" w:rsidP="00581801">
            <w:pPr>
              <w:ind w:left="57" w:right="57"/>
              <w:rPr>
                <w:rFonts w:asciiTheme="minorHAnsi" w:hAnsiTheme="minorHAnsi"/>
                <w:color w:val="000000"/>
                <w:sz w:val="18"/>
                <w:lang w:val="en-GB"/>
              </w:rPr>
            </w:pPr>
            <w:r w:rsidRPr="00581801">
              <w:rPr>
                <w:rFonts w:asciiTheme="minorHAnsi" w:hAnsiTheme="minorHAnsi"/>
                <w:color w:val="000000"/>
                <w:sz w:val="18"/>
                <w:lang w:val="en-GB"/>
              </w:rPr>
              <w:t xml:space="preserve">1) Raising the awareness of communities of the benefits associated with climate smart agriculture and climate related techniques. </w:t>
            </w:r>
          </w:p>
          <w:p w14:paraId="7680B669" w14:textId="2BDB32A9" w:rsidR="006B1D33" w:rsidRPr="00581801" w:rsidRDefault="006B1D33" w:rsidP="00581801">
            <w:pPr>
              <w:ind w:left="57" w:right="57"/>
              <w:rPr>
                <w:rFonts w:asciiTheme="minorHAnsi" w:hAnsiTheme="minorHAnsi"/>
                <w:color w:val="000000"/>
                <w:sz w:val="18"/>
                <w:lang w:val="en-GB"/>
              </w:rPr>
            </w:pPr>
            <w:r w:rsidRPr="00581801">
              <w:rPr>
                <w:rFonts w:asciiTheme="minorHAnsi" w:hAnsiTheme="minorHAnsi"/>
                <w:color w:val="000000"/>
                <w:sz w:val="18"/>
                <w:lang w:val="en-GB"/>
              </w:rPr>
              <w:t xml:space="preserve">2) A robust stakeholder and local community’s engagement plan will be implemented to engage and reduce the risks of not implementing the measures proposed. </w:t>
            </w:r>
          </w:p>
        </w:tc>
      </w:tr>
      <w:tr w:rsidR="00B9249D" w:rsidRPr="00AA5224" w14:paraId="6DDC10DE" w14:textId="77777777" w:rsidTr="008374AC">
        <w:tc>
          <w:tcPr>
            <w:tcW w:w="3510" w:type="dxa"/>
            <w:tcBorders>
              <w:top w:val="single" w:sz="4" w:space="0" w:color="000000"/>
              <w:left w:val="single" w:sz="4" w:space="0" w:color="000000"/>
              <w:bottom w:val="single" w:sz="4" w:space="0" w:color="000000"/>
              <w:right w:val="single" w:sz="4" w:space="0" w:color="000000"/>
            </w:tcBorders>
            <w:shd w:val="clear" w:color="auto" w:fill="auto"/>
          </w:tcPr>
          <w:p w14:paraId="17820E73" w14:textId="6AA9F102" w:rsidR="001A0292" w:rsidRPr="001A0292" w:rsidRDefault="001A0292" w:rsidP="00647F04">
            <w:pPr>
              <w:rPr>
                <w:rFonts w:asciiTheme="minorHAnsi" w:hAnsiTheme="minorHAnsi" w:cstheme="minorHAnsi"/>
                <w:sz w:val="18"/>
                <w:szCs w:val="20"/>
                <w:lang w:val="en-GB"/>
              </w:rPr>
            </w:pPr>
            <w:r w:rsidRPr="001A0292">
              <w:rPr>
                <w:rFonts w:asciiTheme="minorHAnsi" w:hAnsiTheme="minorHAnsi" w:cstheme="minorHAnsi"/>
                <w:sz w:val="18"/>
                <w:szCs w:val="20"/>
                <w:lang w:val="en-GB"/>
              </w:rPr>
              <w:t xml:space="preserve">Risk </w:t>
            </w:r>
            <w:r w:rsidR="00430E3F">
              <w:rPr>
                <w:rFonts w:asciiTheme="minorHAnsi" w:hAnsiTheme="minorHAnsi" w:cstheme="minorHAnsi"/>
                <w:sz w:val="18"/>
                <w:szCs w:val="20"/>
                <w:lang w:val="en-GB"/>
              </w:rPr>
              <w:t>3</w:t>
            </w:r>
            <w:r w:rsidRPr="001A0292">
              <w:rPr>
                <w:rFonts w:asciiTheme="minorHAnsi" w:hAnsiTheme="minorHAnsi" w:cstheme="minorHAnsi"/>
                <w:sz w:val="18"/>
                <w:szCs w:val="20"/>
                <w:lang w:val="en-GB"/>
              </w:rPr>
              <w:t>: Affected stakeholders might voice grievances or objections to the project</w:t>
            </w:r>
            <w:r w:rsidR="00B819B2">
              <w:rPr>
                <w:rFonts w:asciiTheme="minorHAnsi" w:hAnsiTheme="minorHAnsi" w:cstheme="minorHAnsi"/>
                <w:sz w:val="18"/>
                <w:szCs w:val="20"/>
                <w:lang w:val="en-GB"/>
              </w:rPr>
              <w:t xml:space="preserve"> activities</w:t>
            </w:r>
            <w:r w:rsidRPr="001A0292">
              <w:rPr>
                <w:rFonts w:asciiTheme="minorHAnsi" w:hAnsiTheme="minorHAnsi" w:cstheme="minorHAnsi"/>
                <w:sz w:val="18"/>
                <w:szCs w:val="20"/>
                <w:lang w:val="en-GB"/>
              </w:rPr>
              <w:t xml:space="preserve"> which, if not properly managed, could lead to resistance to the project and implementation delays.</w:t>
            </w:r>
          </w:p>
          <w:p w14:paraId="73711ECD" w14:textId="77777777" w:rsidR="001A0292" w:rsidRPr="001A0292" w:rsidRDefault="001A0292" w:rsidP="00647F04">
            <w:pPr>
              <w:rPr>
                <w:rFonts w:asciiTheme="minorHAnsi" w:hAnsiTheme="minorHAnsi" w:cstheme="minorHAnsi"/>
                <w:sz w:val="18"/>
                <w:szCs w:val="20"/>
                <w:lang w:val="en-GB"/>
              </w:rPr>
            </w:pPr>
          </w:p>
          <w:p w14:paraId="303A19F1" w14:textId="148FD164" w:rsidR="00B9249D" w:rsidRPr="00766D3B" w:rsidRDefault="001A0292" w:rsidP="00647F04">
            <w:pPr>
              <w:rPr>
                <w:rFonts w:asciiTheme="minorHAnsi" w:hAnsiTheme="minorHAnsi" w:cstheme="minorHAnsi"/>
                <w:sz w:val="18"/>
                <w:szCs w:val="20"/>
                <w:lang w:val="en-GB"/>
              </w:rPr>
            </w:pPr>
            <w:r w:rsidRPr="001A0292">
              <w:rPr>
                <w:rFonts w:asciiTheme="minorHAnsi" w:hAnsiTheme="minorHAnsi" w:cstheme="minorHAnsi"/>
                <w:sz w:val="18"/>
                <w:szCs w:val="20"/>
                <w:lang w:val="en-GB"/>
              </w:rPr>
              <w:t>(Checklist P.14)</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14:paraId="631F6A51" w14:textId="77777777" w:rsidR="008B494D" w:rsidRPr="008B494D" w:rsidRDefault="008B494D" w:rsidP="008B494D">
            <w:pPr>
              <w:rPr>
                <w:rFonts w:asciiTheme="minorHAnsi" w:hAnsiTheme="minorHAnsi" w:cstheme="minorHAnsi"/>
                <w:sz w:val="18"/>
                <w:szCs w:val="18"/>
                <w:lang w:val="en-GB"/>
              </w:rPr>
            </w:pPr>
            <w:r w:rsidRPr="008B494D">
              <w:rPr>
                <w:rFonts w:asciiTheme="minorHAnsi" w:hAnsiTheme="minorHAnsi" w:cstheme="minorHAnsi"/>
                <w:sz w:val="18"/>
                <w:szCs w:val="18"/>
                <w:lang w:val="en-GB"/>
              </w:rPr>
              <w:t xml:space="preserve">I = 2 </w:t>
            </w:r>
          </w:p>
          <w:p w14:paraId="4001F589" w14:textId="473E8748" w:rsidR="00B9249D" w:rsidRPr="006E7955" w:rsidRDefault="008B494D" w:rsidP="008B494D">
            <w:pPr>
              <w:rPr>
                <w:rFonts w:asciiTheme="minorHAnsi" w:hAnsiTheme="minorHAnsi" w:cstheme="minorHAnsi"/>
                <w:sz w:val="18"/>
                <w:szCs w:val="18"/>
                <w:lang w:val="en-GB"/>
              </w:rPr>
            </w:pPr>
            <w:r w:rsidRPr="008B494D">
              <w:rPr>
                <w:rFonts w:asciiTheme="minorHAnsi" w:hAnsiTheme="minorHAnsi" w:cstheme="minorHAnsi"/>
                <w:sz w:val="18"/>
                <w:szCs w:val="18"/>
                <w:lang w:val="en-GB"/>
              </w:rPr>
              <w:t>L = 5</w:t>
            </w:r>
          </w:p>
        </w:tc>
        <w:tc>
          <w:tcPr>
            <w:tcW w:w="2430" w:type="dxa"/>
            <w:tcBorders>
              <w:top w:val="single" w:sz="4" w:space="0" w:color="000000"/>
              <w:left w:val="single" w:sz="4" w:space="0" w:color="000000"/>
              <w:bottom w:val="single" w:sz="4" w:space="0" w:color="000000"/>
              <w:right w:val="single" w:sz="4" w:space="0" w:color="000000"/>
            </w:tcBorders>
            <w:shd w:val="clear" w:color="auto" w:fill="auto"/>
          </w:tcPr>
          <w:p w14:paraId="540258E0" w14:textId="12F4599A" w:rsidR="00B9249D" w:rsidRDefault="009D1689" w:rsidP="006E7955">
            <w:pPr>
              <w:ind w:left="57" w:right="57"/>
              <w:jc w:val="center"/>
              <w:rPr>
                <w:rFonts w:asciiTheme="minorHAnsi" w:hAnsiTheme="minorHAnsi" w:cstheme="minorHAnsi"/>
                <w:b/>
                <w:sz w:val="20"/>
                <w:szCs w:val="20"/>
                <w:lang w:val="en-GB"/>
              </w:rPr>
            </w:pPr>
            <w:r w:rsidRPr="009D1689">
              <w:rPr>
                <w:rFonts w:asciiTheme="minorHAnsi" w:hAnsiTheme="minorHAnsi" w:cstheme="minorHAnsi"/>
                <w:b/>
                <w:sz w:val="20"/>
                <w:szCs w:val="20"/>
                <w:lang w:val="en-GB"/>
              </w:rPr>
              <w:t>Moderate</w:t>
            </w:r>
          </w:p>
          <w:p w14:paraId="39E7AC87" w14:textId="77777777" w:rsidR="009D1689" w:rsidRDefault="009D1689" w:rsidP="009D1689">
            <w:pPr>
              <w:rPr>
                <w:rFonts w:asciiTheme="minorHAnsi" w:hAnsiTheme="minorHAnsi" w:cstheme="minorHAnsi"/>
                <w:b/>
                <w:sz w:val="20"/>
                <w:szCs w:val="20"/>
                <w:lang w:val="en-GB"/>
              </w:rPr>
            </w:pPr>
          </w:p>
          <w:p w14:paraId="26357172" w14:textId="79187259" w:rsidR="009D1689" w:rsidRPr="009D1689" w:rsidRDefault="009D1689" w:rsidP="009D1689">
            <w:pPr>
              <w:jc w:val="center"/>
              <w:rPr>
                <w:rFonts w:asciiTheme="minorHAnsi" w:hAnsiTheme="minorHAnsi" w:cstheme="minorHAnsi"/>
                <w:sz w:val="20"/>
                <w:szCs w:val="20"/>
                <w:lang w:val="en-GB"/>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6B4DF2BC" w14:textId="77777777" w:rsidR="00B9249D" w:rsidRPr="00AA5224" w:rsidRDefault="00B9249D" w:rsidP="007E31DE">
            <w:pPr>
              <w:ind w:left="57" w:right="57"/>
              <w:rPr>
                <w:rFonts w:asciiTheme="minorHAnsi" w:hAnsiTheme="minorHAnsi" w:cstheme="minorHAnsi"/>
                <w:i/>
                <w:color w:val="000000"/>
                <w:sz w:val="20"/>
                <w:szCs w:val="22"/>
                <w:lang w:val="en-GB"/>
              </w:rPr>
            </w:pPr>
          </w:p>
        </w:tc>
        <w:tc>
          <w:tcPr>
            <w:tcW w:w="4500" w:type="dxa"/>
            <w:tcBorders>
              <w:top w:val="single" w:sz="4" w:space="0" w:color="000000"/>
              <w:left w:val="single" w:sz="4" w:space="0" w:color="000000"/>
              <w:bottom w:val="single" w:sz="4" w:space="0" w:color="000000"/>
              <w:right w:val="single" w:sz="4" w:space="0" w:color="000000"/>
            </w:tcBorders>
            <w:shd w:val="clear" w:color="auto" w:fill="auto"/>
          </w:tcPr>
          <w:p w14:paraId="28660BB6" w14:textId="01A1663A" w:rsidR="00D36E52" w:rsidRPr="00D36E52" w:rsidRDefault="00D36E52" w:rsidP="00D36E52">
            <w:pPr>
              <w:ind w:left="57" w:right="57"/>
              <w:rPr>
                <w:sz w:val="18"/>
                <w:szCs w:val="18"/>
                <w:lang w:val="en-GB"/>
              </w:rPr>
            </w:pPr>
            <w:r w:rsidRPr="00430E3F">
              <w:rPr>
                <w:rFonts w:asciiTheme="minorHAnsi" w:hAnsiTheme="minorHAnsi" w:cstheme="minorHAnsi"/>
                <w:b/>
                <w:bCs/>
                <w:iCs/>
                <w:color w:val="000000"/>
                <w:sz w:val="18"/>
                <w:szCs w:val="18"/>
                <w:lang w:val="en-GB"/>
              </w:rPr>
              <w:t>Management:</w:t>
            </w:r>
            <w:r w:rsidRPr="00D36E52">
              <w:rPr>
                <w:rFonts w:asciiTheme="minorHAnsi" w:hAnsiTheme="minorHAnsi" w:cstheme="minorHAnsi"/>
                <w:iCs/>
                <w:color w:val="000000"/>
                <w:sz w:val="18"/>
                <w:szCs w:val="18"/>
                <w:lang w:val="en-GB"/>
              </w:rPr>
              <w:t xml:space="preserve"> The ESMF </w:t>
            </w:r>
            <w:r w:rsidR="00241AD5">
              <w:rPr>
                <w:rFonts w:asciiTheme="minorHAnsi" w:hAnsiTheme="minorHAnsi" w:cstheme="minorHAnsi"/>
                <w:iCs/>
                <w:color w:val="000000"/>
                <w:sz w:val="18"/>
                <w:szCs w:val="18"/>
                <w:lang w:val="en-GB"/>
              </w:rPr>
              <w:t xml:space="preserve">(under preparation) </w:t>
            </w:r>
            <w:r w:rsidRPr="00D36E52">
              <w:rPr>
                <w:rFonts w:asciiTheme="minorHAnsi" w:hAnsiTheme="minorHAnsi" w:cstheme="minorHAnsi"/>
                <w:iCs/>
                <w:color w:val="000000"/>
                <w:sz w:val="18"/>
                <w:szCs w:val="18"/>
                <w:lang w:val="en-GB"/>
              </w:rPr>
              <w:t xml:space="preserve">will include guidelines for the </w:t>
            </w:r>
            <w:r w:rsidR="00B819B2">
              <w:rPr>
                <w:rFonts w:asciiTheme="minorHAnsi" w:hAnsiTheme="minorHAnsi" w:cstheme="minorHAnsi"/>
                <w:iCs/>
                <w:color w:val="000000"/>
                <w:sz w:val="18"/>
                <w:szCs w:val="18"/>
                <w:lang w:val="en-GB"/>
              </w:rPr>
              <w:t>s</w:t>
            </w:r>
            <w:r w:rsidRPr="00D36E52">
              <w:rPr>
                <w:rFonts w:asciiTheme="minorHAnsi" w:hAnsiTheme="minorHAnsi" w:cstheme="minorHAnsi"/>
                <w:iCs/>
                <w:color w:val="000000"/>
                <w:sz w:val="18"/>
                <w:szCs w:val="18"/>
                <w:lang w:val="en-GB"/>
              </w:rPr>
              <w:t xml:space="preserve">takeholder </w:t>
            </w:r>
            <w:r w:rsidR="00B819B2">
              <w:rPr>
                <w:rFonts w:asciiTheme="minorHAnsi" w:hAnsiTheme="minorHAnsi" w:cstheme="minorHAnsi"/>
                <w:iCs/>
                <w:color w:val="000000"/>
                <w:sz w:val="18"/>
                <w:szCs w:val="18"/>
                <w:lang w:val="en-GB"/>
              </w:rPr>
              <w:t>involvement plan throughout project implementation.</w:t>
            </w:r>
            <w:r w:rsidRPr="00D36E52">
              <w:rPr>
                <w:rFonts w:asciiTheme="minorHAnsi" w:hAnsiTheme="minorHAnsi" w:cstheme="minorHAnsi"/>
                <w:iCs/>
                <w:color w:val="000000"/>
                <w:sz w:val="18"/>
                <w:szCs w:val="18"/>
                <w:lang w:val="en-GB"/>
              </w:rPr>
              <w:t xml:space="preserve"> The ESMF will also include guidelines for the implementation of a</w:t>
            </w:r>
            <w:r w:rsidR="00430E3F">
              <w:rPr>
                <w:rFonts w:asciiTheme="minorHAnsi" w:hAnsiTheme="minorHAnsi" w:cstheme="minorHAnsi"/>
                <w:iCs/>
                <w:color w:val="000000"/>
                <w:sz w:val="18"/>
                <w:szCs w:val="18"/>
                <w:lang w:val="en-GB"/>
              </w:rPr>
              <w:t xml:space="preserve"> project-level</w:t>
            </w:r>
            <w:r w:rsidRPr="00D36E52">
              <w:rPr>
                <w:rFonts w:asciiTheme="minorHAnsi" w:hAnsiTheme="minorHAnsi" w:cstheme="minorHAnsi"/>
                <w:iCs/>
                <w:color w:val="000000"/>
                <w:sz w:val="18"/>
                <w:szCs w:val="18"/>
                <w:lang w:val="en-GB"/>
              </w:rPr>
              <w:t xml:space="preserve"> Grievance Redress Mechanism (GRM). The GRM will operate during project </w:t>
            </w:r>
            <w:proofErr w:type="gramStart"/>
            <w:r w:rsidRPr="00D36E52">
              <w:rPr>
                <w:rFonts w:asciiTheme="minorHAnsi" w:hAnsiTheme="minorHAnsi" w:cstheme="minorHAnsi"/>
                <w:iCs/>
                <w:color w:val="000000"/>
                <w:sz w:val="18"/>
                <w:szCs w:val="18"/>
                <w:lang w:val="en-GB"/>
              </w:rPr>
              <w:t>implementation, and</w:t>
            </w:r>
            <w:proofErr w:type="gramEnd"/>
            <w:r w:rsidRPr="00D36E52">
              <w:rPr>
                <w:rFonts w:asciiTheme="minorHAnsi" w:hAnsiTheme="minorHAnsi" w:cstheme="minorHAnsi"/>
                <w:iCs/>
                <w:color w:val="000000"/>
                <w:sz w:val="18"/>
                <w:szCs w:val="18"/>
                <w:lang w:val="en-GB"/>
              </w:rPr>
              <w:t xml:space="preserve"> will be used to manage and resolve potential grievances and dissatisfaction raised by any affected stakeholder of the project. The guidelines for the GRM will include the mechanisms for registration and response to complaints, timing, mechanisms of appeal, and provisions for recourse to civil courts if other options are unsuccessful.</w:t>
            </w:r>
          </w:p>
        </w:tc>
      </w:tr>
      <w:tr w:rsidR="00F375BD" w:rsidRPr="00AA5224" w14:paraId="43B35C75" w14:textId="77777777" w:rsidTr="008374AC">
        <w:tc>
          <w:tcPr>
            <w:tcW w:w="3510" w:type="dxa"/>
            <w:tcBorders>
              <w:top w:val="single" w:sz="4" w:space="0" w:color="000000"/>
              <w:left w:val="single" w:sz="4" w:space="0" w:color="000000"/>
              <w:bottom w:val="single" w:sz="4" w:space="0" w:color="000000"/>
              <w:right w:val="single" w:sz="4" w:space="0" w:color="000000"/>
            </w:tcBorders>
            <w:shd w:val="clear" w:color="auto" w:fill="auto"/>
          </w:tcPr>
          <w:p w14:paraId="12894966" w14:textId="6FBE1345" w:rsidR="006B1D33" w:rsidRPr="00581801" w:rsidRDefault="006B1D33" w:rsidP="00581801">
            <w:pPr>
              <w:rPr>
                <w:rFonts w:asciiTheme="minorHAnsi" w:hAnsiTheme="minorHAnsi"/>
                <w:sz w:val="18"/>
                <w:lang w:val="en-GB"/>
              </w:rPr>
            </w:pPr>
            <w:r w:rsidRPr="00581801">
              <w:rPr>
                <w:rFonts w:asciiTheme="minorHAnsi" w:hAnsiTheme="minorHAnsi"/>
                <w:sz w:val="18"/>
                <w:lang w:val="en-GB"/>
              </w:rPr>
              <w:lastRenderedPageBreak/>
              <w:t xml:space="preserve">Risk </w:t>
            </w:r>
            <w:r w:rsidR="00430E3F">
              <w:rPr>
                <w:rFonts w:asciiTheme="minorHAnsi" w:hAnsiTheme="minorHAnsi" w:cstheme="minorHAnsi"/>
                <w:sz w:val="18"/>
                <w:szCs w:val="20"/>
                <w:lang w:val="en-GB"/>
              </w:rPr>
              <w:t>4</w:t>
            </w:r>
            <w:r w:rsidR="00E4413D" w:rsidRPr="00766D3B">
              <w:rPr>
                <w:rFonts w:asciiTheme="minorHAnsi" w:hAnsiTheme="minorHAnsi" w:cstheme="minorHAnsi"/>
                <w:sz w:val="18"/>
                <w:szCs w:val="20"/>
                <w:lang w:val="en-GB"/>
              </w:rPr>
              <w:t>:</w:t>
            </w:r>
            <w:r w:rsidRPr="00581801">
              <w:rPr>
                <w:rFonts w:asciiTheme="minorHAnsi" w:hAnsiTheme="minorHAnsi"/>
                <w:sz w:val="18"/>
                <w:lang w:val="en-GB"/>
              </w:rPr>
              <w:t xml:space="preserve"> Environmental and construction related risks related to livelihood/agriculture activities (</w:t>
            </w:r>
            <w:proofErr w:type="gramStart"/>
            <w:r w:rsidRPr="00581801">
              <w:rPr>
                <w:rFonts w:asciiTheme="minorHAnsi" w:hAnsiTheme="minorHAnsi"/>
                <w:sz w:val="18"/>
                <w:lang w:val="en-GB"/>
              </w:rPr>
              <w:t>e.g.</w:t>
            </w:r>
            <w:proofErr w:type="gramEnd"/>
            <w:r w:rsidRPr="00581801">
              <w:rPr>
                <w:rFonts w:asciiTheme="minorHAnsi" w:hAnsiTheme="minorHAnsi"/>
                <w:sz w:val="18"/>
                <w:lang w:val="en-GB"/>
              </w:rPr>
              <w:t xml:space="preserve"> soil management/SLM, irrigation works) and value chain investments (e.g. construction debris related to storage facilities</w:t>
            </w:r>
            <w:r w:rsidRPr="00766D3B">
              <w:rPr>
                <w:rFonts w:asciiTheme="minorHAnsi" w:hAnsiTheme="minorHAnsi" w:cstheme="minorHAnsi"/>
                <w:sz w:val="18"/>
                <w:szCs w:val="20"/>
                <w:lang w:val="en-GB"/>
              </w:rPr>
              <w:t>)</w:t>
            </w:r>
            <w:r w:rsidR="00C924DC" w:rsidRPr="00766D3B">
              <w:rPr>
                <w:rFonts w:asciiTheme="minorHAnsi" w:hAnsiTheme="minorHAnsi" w:cstheme="minorHAnsi"/>
                <w:sz w:val="18"/>
                <w:szCs w:val="20"/>
                <w:lang w:val="en-GB"/>
              </w:rPr>
              <w:t>. These risks could invo</w:t>
            </w:r>
            <w:r w:rsidR="00DA428E" w:rsidRPr="00766D3B">
              <w:rPr>
                <w:rFonts w:asciiTheme="minorHAnsi" w:hAnsiTheme="minorHAnsi" w:cstheme="minorHAnsi"/>
                <w:sz w:val="18"/>
                <w:szCs w:val="20"/>
                <w:lang w:val="en-GB"/>
              </w:rPr>
              <w:t xml:space="preserve">lve release of pollutants to the environment, generation of hazardous and non-hazardous waste, application of </w:t>
            </w:r>
            <w:r w:rsidR="00404E4F" w:rsidRPr="00766D3B">
              <w:rPr>
                <w:rFonts w:asciiTheme="minorHAnsi" w:hAnsiTheme="minorHAnsi" w:cstheme="minorHAnsi"/>
                <w:sz w:val="18"/>
                <w:szCs w:val="20"/>
                <w:lang w:val="en-GB"/>
              </w:rPr>
              <w:t xml:space="preserve">pesticides, adverse impacts </w:t>
            </w:r>
            <w:r w:rsidR="00DA601F" w:rsidRPr="00766D3B">
              <w:rPr>
                <w:rFonts w:asciiTheme="minorHAnsi" w:hAnsiTheme="minorHAnsi" w:cstheme="minorHAnsi"/>
                <w:sz w:val="18"/>
                <w:szCs w:val="20"/>
                <w:lang w:val="en-GB"/>
              </w:rPr>
              <w:t>to habitats</w:t>
            </w:r>
            <w:r w:rsidR="00EA07B9" w:rsidRPr="00766D3B">
              <w:rPr>
                <w:rFonts w:asciiTheme="minorHAnsi" w:hAnsiTheme="minorHAnsi" w:cstheme="minorHAnsi"/>
                <w:sz w:val="18"/>
                <w:szCs w:val="20"/>
                <w:lang w:val="en-GB"/>
              </w:rPr>
              <w:t>, land use change, etc.</w:t>
            </w:r>
          </w:p>
          <w:p w14:paraId="7E7994E5" w14:textId="77777777" w:rsidR="00A62A47" w:rsidRPr="00766D3B" w:rsidRDefault="00A62A47" w:rsidP="00647F04">
            <w:pPr>
              <w:rPr>
                <w:rFonts w:asciiTheme="minorHAnsi" w:hAnsiTheme="minorHAnsi" w:cstheme="minorHAnsi"/>
                <w:sz w:val="18"/>
                <w:szCs w:val="20"/>
                <w:lang w:val="en-GB"/>
              </w:rPr>
            </w:pPr>
          </w:p>
          <w:p w14:paraId="37D178C4" w14:textId="68BC8C3F" w:rsidR="006B1D33" w:rsidRPr="00581801" w:rsidRDefault="00A62A47" w:rsidP="00581801">
            <w:pPr>
              <w:ind w:right="57"/>
              <w:rPr>
                <w:rFonts w:asciiTheme="minorHAnsi" w:hAnsiTheme="minorHAnsi"/>
                <w:color w:val="000000"/>
                <w:sz w:val="18"/>
                <w:lang w:val="en-GB"/>
              </w:rPr>
            </w:pPr>
            <w:r w:rsidRPr="00766D3B">
              <w:rPr>
                <w:rFonts w:asciiTheme="minorHAnsi" w:hAnsiTheme="minorHAnsi" w:cstheme="minorHAnsi"/>
                <w:sz w:val="18"/>
                <w:szCs w:val="20"/>
                <w:lang w:val="en-GB"/>
              </w:rPr>
              <w:t xml:space="preserve">(Checklist </w:t>
            </w:r>
            <w:r w:rsidR="006B1D33" w:rsidRPr="00581801">
              <w:rPr>
                <w:rFonts w:asciiTheme="minorHAnsi" w:hAnsiTheme="minorHAnsi"/>
                <w:sz w:val="18"/>
                <w:lang w:val="en-GB"/>
              </w:rPr>
              <w:t>1.1</w:t>
            </w:r>
            <w:r w:rsidR="00CD68B6">
              <w:rPr>
                <w:rFonts w:asciiTheme="minorHAnsi" w:hAnsiTheme="minorHAnsi" w:cstheme="minorHAnsi"/>
                <w:sz w:val="18"/>
                <w:szCs w:val="20"/>
                <w:lang w:val="en-GB"/>
              </w:rPr>
              <w:t>:</w:t>
            </w:r>
            <w:r w:rsidR="006B1D33" w:rsidRPr="00581801">
              <w:rPr>
                <w:rFonts w:asciiTheme="minorHAnsi" w:hAnsiTheme="minorHAnsi"/>
                <w:sz w:val="18"/>
                <w:lang w:val="en-GB"/>
              </w:rPr>
              <w:t>3, 1.7</w:t>
            </w:r>
            <w:r w:rsidR="00CD68B6">
              <w:rPr>
                <w:rFonts w:asciiTheme="minorHAnsi" w:hAnsiTheme="minorHAnsi" w:cstheme="minorHAnsi"/>
                <w:sz w:val="18"/>
                <w:szCs w:val="20"/>
                <w:lang w:val="en-GB"/>
              </w:rPr>
              <w:t>:</w:t>
            </w:r>
            <w:r w:rsidR="006B1D33" w:rsidRPr="00581801">
              <w:rPr>
                <w:rFonts w:asciiTheme="minorHAnsi" w:hAnsiTheme="minorHAnsi"/>
                <w:sz w:val="18"/>
                <w:lang w:val="en-GB"/>
              </w:rPr>
              <w:t>8, 1.10</w:t>
            </w:r>
            <w:r w:rsidR="00E85EDE">
              <w:rPr>
                <w:rFonts w:asciiTheme="minorHAnsi" w:hAnsiTheme="minorHAnsi" w:cstheme="minorHAnsi"/>
                <w:sz w:val="18"/>
                <w:szCs w:val="20"/>
                <w:lang w:val="en-GB"/>
              </w:rPr>
              <w:t>:</w:t>
            </w:r>
            <w:r w:rsidR="006B1D33" w:rsidRPr="00581801">
              <w:rPr>
                <w:rFonts w:asciiTheme="minorHAnsi" w:hAnsiTheme="minorHAnsi"/>
                <w:sz w:val="18"/>
                <w:lang w:val="en-GB"/>
              </w:rPr>
              <w:t>11, 3.</w:t>
            </w:r>
            <w:r w:rsidR="00293BF8">
              <w:rPr>
                <w:rFonts w:asciiTheme="minorHAnsi" w:hAnsiTheme="minorHAnsi" w:cstheme="minorHAnsi"/>
                <w:sz w:val="18"/>
                <w:szCs w:val="20"/>
                <w:lang w:val="en-GB"/>
              </w:rPr>
              <w:t>1:</w:t>
            </w:r>
            <w:r w:rsidR="006B1D33" w:rsidRPr="00581801">
              <w:rPr>
                <w:rFonts w:asciiTheme="minorHAnsi" w:hAnsiTheme="minorHAnsi"/>
                <w:sz w:val="18"/>
                <w:lang w:val="en-GB"/>
              </w:rPr>
              <w:t>2, 3.</w:t>
            </w:r>
            <w:r w:rsidR="00571549" w:rsidRPr="00766D3B">
              <w:rPr>
                <w:rFonts w:asciiTheme="minorHAnsi" w:hAnsiTheme="minorHAnsi" w:cstheme="minorHAnsi"/>
                <w:sz w:val="18"/>
                <w:szCs w:val="20"/>
                <w:lang w:val="en-GB"/>
              </w:rPr>
              <w:t>6</w:t>
            </w:r>
            <w:r w:rsidR="006B1D33" w:rsidRPr="00581801">
              <w:rPr>
                <w:rFonts w:asciiTheme="minorHAnsi" w:hAnsiTheme="minorHAnsi"/>
                <w:sz w:val="18"/>
                <w:lang w:val="en-GB"/>
              </w:rPr>
              <w:t xml:space="preserve">, 4.2, </w:t>
            </w:r>
            <w:r w:rsidR="00DA428E" w:rsidRPr="00581801">
              <w:rPr>
                <w:rFonts w:asciiTheme="minorHAnsi" w:hAnsiTheme="minorHAnsi"/>
                <w:sz w:val="18"/>
                <w:lang w:val="en-GB"/>
              </w:rPr>
              <w:t>8.</w:t>
            </w:r>
            <w:r w:rsidR="00DA428E" w:rsidRPr="00766D3B">
              <w:rPr>
                <w:rFonts w:asciiTheme="minorHAnsi" w:hAnsiTheme="minorHAnsi" w:cstheme="minorHAnsi"/>
                <w:sz w:val="18"/>
                <w:szCs w:val="20"/>
                <w:lang w:val="en-GB"/>
              </w:rPr>
              <w:t>1</w:t>
            </w:r>
            <w:r w:rsidR="00293BF8">
              <w:rPr>
                <w:rFonts w:asciiTheme="minorHAnsi" w:hAnsiTheme="minorHAnsi" w:cstheme="minorHAnsi"/>
                <w:sz w:val="18"/>
                <w:szCs w:val="20"/>
                <w:lang w:val="en-GB"/>
              </w:rPr>
              <w:t>:</w:t>
            </w:r>
            <w:r w:rsidR="006B1D33" w:rsidRPr="00581801">
              <w:rPr>
                <w:rFonts w:asciiTheme="minorHAnsi" w:hAnsiTheme="minorHAnsi"/>
                <w:sz w:val="18"/>
                <w:lang w:val="en-GB"/>
              </w:rPr>
              <w:t>2, 8.5</w:t>
            </w:r>
            <w:r w:rsidRPr="00766D3B">
              <w:rPr>
                <w:rFonts w:asciiTheme="minorHAnsi" w:hAnsiTheme="minorHAnsi" w:cstheme="minorHAnsi"/>
                <w:sz w:val="18"/>
                <w:szCs w:val="20"/>
                <w:lang w:val="en-GB"/>
              </w:rPr>
              <w:t>)</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14:paraId="7A12BF35" w14:textId="0847F199" w:rsidR="006B1D33" w:rsidRPr="00581801" w:rsidRDefault="006B1D33" w:rsidP="007E31DE">
            <w:pPr>
              <w:jc w:val="left"/>
              <w:rPr>
                <w:rFonts w:asciiTheme="minorHAnsi" w:hAnsiTheme="minorHAnsi"/>
                <w:sz w:val="18"/>
                <w:lang w:val="en-GB"/>
              </w:rPr>
            </w:pPr>
            <w:r w:rsidRPr="00581801">
              <w:rPr>
                <w:rFonts w:asciiTheme="minorHAnsi" w:hAnsiTheme="minorHAnsi"/>
                <w:sz w:val="18"/>
                <w:lang w:val="en-GB"/>
              </w:rPr>
              <w:t xml:space="preserve">I = </w:t>
            </w:r>
            <w:r w:rsidR="00851465" w:rsidRPr="006E7955">
              <w:rPr>
                <w:rFonts w:asciiTheme="minorHAnsi" w:hAnsiTheme="minorHAnsi" w:cstheme="minorHAnsi"/>
                <w:sz w:val="18"/>
                <w:szCs w:val="18"/>
                <w:lang w:val="en-GB"/>
              </w:rPr>
              <w:t>4</w:t>
            </w:r>
          </w:p>
          <w:p w14:paraId="3C3E4373" w14:textId="764BF998" w:rsidR="006B1D33" w:rsidRPr="00581801" w:rsidRDefault="006B1D33" w:rsidP="007E31DE">
            <w:pPr>
              <w:ind w:right="57"/>
              <w:jc w:val="left"/>
              <w:rPr>
                <w:rFonts w:asciiTheme="minorHAnsi" w:hAnsiTheme="minorHAnsi"/>
                <w:color w:val="000000"/>
                <w:sz w:val="18"/>
                <w:lang w:val="en-GB"/>
              </w:rPr>
            </w:pPr>
            <w:r w:rsidRPr="00581801">
              <w:rPr>
                <w:rFonts w:asciiTheme="minorHAnsi" w:hAnsiTheme="minorHAnsi"/>
                <w:sz w:val="18"/>
                <w:lang w:val="en-GB"/>
              </w:rPr>
              <w:t xml:space="preserve">L = </w:t>
            </w:r>
            <w:r w:rsidR="00851465" w:rsidRPr="006E7955">
              <w:rPr>
                <w:rFonts w:asciiTheme="minorHAnsi" w:hAnsiTheme="minorHAnsi" w:cstheme="minorHAnsi"/>
                <w:sz w:val="18"/>
                <w:szCs w:val="18"/>
                <w:lang w:val="en-GB"/>
              </w:rPr>
              <w:t>4</w:t>
            </w:r>
          </w:p>
        </w:tc>
        <w:tc>
          <w:tcPr>
            <w:tcW w:w="2430" w:type="dxa"/>
            <w:tcBorders>
              <w:top w:val="single" w:sz="4" w:space="0" w:color="000000"/>
              <w:left w:val="single" w:sz="4" w:space="0" w:color="000000"/>
              <w:bottom w:val="single" w:sz="4" w:space="0" w:color="000000"/>
              <w:right w:val="single" w:sz="4" w:space="0" w:color="000000"/>
            </w:tcBorders>
            <w:shd w:val="clear" w:color="auto" w:fill="auto"/>
          </w:tcPr>
          <w:p w14:paraId="3BAE5B89" w14:textId="29D0837F" w:rsidR="006B1D33" w:rsidRPr="00581801" w:rsidRDefault="00851465" w:rsidP="00581801">
            <w:pPr>
              <w:ind w:left="57" w:right="57"/>
              <w:jc w:val="center"/>
              <w:rPr>
                <w:rFonts w:asciiTheme="minorHAnsi" w:hAnsiTheme="minorHAnsi"/>
                <w:color w:val="000000"/>
                <w:sz w:val="20"/>
                <w:lang w:val="en-GB"/>
              </w:rPr>
            </w:pPr>
            <w:r w:rsidRPr="006E7955">
              <w:rPr>
                <w:rFonts w:asciiTheme="minorHAnsi" w:hAnsiTheme="minorHAnsi" w:cstheme="minorHAnsi"/>
                <w:b/>
                <w:sz w:val="20"/>
                <w:szCs w:val="20"/>
                <w:lang w:val="en-GB"/>
              </w:rPr>
              <w:t>Substantial</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2AFA588F" w14:textId="77777777" w:rsidR="006B1D33" w:rsidRPr="00581801" w:rsidRDefault="006B1D33" w:rsidP="007E31DE">
            <w:pPr>
              <w:ind w:left="57" w:right="57"/>
              <w:jc w:val="left"/>
              <w:rPr>
                <w:rFonts w:asciiTheme="minorHAnsi" w:hAnsiTheme="minorHAnsi"/>
                <w:i/>
                <w:color w:val="000000"/>
                <w:sz w:val="20"/>
                <w:lang w:val="en-GB"/>
              </w:rPr>
            </w:pPr>
          </w:p>
        </w:tc>
        <w:tc>
          <w:tcPr>
            <w:tcW w:w="4500" w:type="dxa"/>
            <w:tcBorders>
              <w:top w:val="single" w:sz="4" w:space="0" w:color="000000"/>
              <w:left w:val="single" w:sz="4" w:space="0" w:color="000000"/>
              <w:bottom w:val="single" w:sz="4" w:space="0" w:color="000000"/>
              <w:right w:val="single" w:sz="4" w:space="0" w:color="000000"/>
            </w:tcBorders>
            <w:shd w:val="clear" w:color="auto" w:fill="auto"/>
          </w:tcPr>
          <w:p w14:paraId="7F9C7A3F" w14:textId="2E5C5E0F" w:rsidR="009A0223" w:rsidRPr="00D36E52" w:rsidRDefault="009A0223" w:rsidP="00D36E52">
            <w:pPr>
              <w:ind w:left="57" w:right="57"/>
              <w:rPr>
                <w:rFonts w:asciiTheme="minorHAnsi" w:hAnsiTheme="minorHAnsi" w:cstheme="minorHAnsi"/>
                <w:iCs/>
                <w:color w:val="000000"/>
                <w:sz w:val="18"/>
                <w:szCs w:val="18"/>
                <w:lang w:val="en-GB"/>
              </w:rPr>
            </w:pPr>
            <w:r w:rsidRPr="00D36E52">
              <w:rPr>
                <w:rFonts w:asciiTheme="minorHAnsi" w:hAnsiTheme="minorHAnsi" w:cstheme="minorHAnsi"/>
                <w:b/>
                <w:bCs/>
                <w:iCs/>
                <w:color w:val="000000"/>
                <w:sz w:val="18"/>
                <w:szCs w:val="18"/>
                <w:lang w:val="en-GB"/>
              </w:rPr>
              <w:t>Assessment:</w:t>
            </w:r>
            <w:r w:rsidRPr="00D36E52">
              <w:rPr>
                <w:rFonts w:asciiTheme="minorHAnsi" w:hAnsiTheme="minorHAnsi" w:cstheme="minorHAnsi"/>
                <w:iCs/>
                <w:color w:val="000000"/>
                <w:sz w:val="18"/>
                <w:szCs w:val="18"/>
                <w:lang w:val="en-GB"/>
              </w:rPr>
              <w:t xml:space="preserve"> </w:t>
            </w:r>
            <w:r w:rsidR="00FE224C" w:rsidRPr="00D36E52">
              <w:rPr>
                <w:rFonts w:asciiTheme="minorHAnsi" w:hAnsiTheme="minorHAnsi" w:cstheme="minorHAnsi"/>
                <w:iCs/>
                <w:color w:val="000000"/>
                <w:sz w:val="18"/>
                <w:szCs w:val="18"/>
                <w:lang w:val="en-GB"/>
              </w:rPr>
              <w:t>Structural</w:t>
            </w:r>
            <w:r w:rsidR="00026F63" w:rsidRPr="00D36E52">
              <w:rPr>
                <w:rFonts w:asciiTheme="minorHAnsi" w:hAnsiTheme="minorHAnsi" w:cstheme="minorHAnsi"/>
                <w:iCs/>
                <w:color w:val="000000"/>
                <w:sz w:val="18"/>
                <w:szCs w:val="18"/>
                <w:lang w:val="en-GB"/>
              </w:rPr>
              <w:t xml:space="preserve"> activities</w:t>
            </w:r>
            <w:r w:rsidRPr="00D36E52">
              <w:rPr>
                <w:rFonts w:asciiTheme="minorHAnsi" w:hAnsiTheme="minorHAnsi" w:cstheme="minorHAnsi"/>
                <w:iCs/>
                <w:color w:val="000000"/>
                <w:sz w:val="18"/>
                <w:szCs w:val="18"/>
                <w:lang w:val="en-GB"/>
              </w:rPr>
              <w:t xml:space="preserve"> under the project will require an Environmental and Social </w:t>
            </w:r>
            <w:r w:rsidR="00026F63" w:rsidRPr="00D36E52">
              <w:rPr>
                <w:rFonts w:asciiTheme="minorHAnsi" w:hAnsiTheme="minorHAnsi" w:cstheme="minorHAnsi"/>
                <w:iCs/>
                <w:color w:val="000000"/>
                <w:sz w:val="18"/>
                <w:szCs w:val="18"/>
                <w:lang w:val="en-GB"/>
              </w:rPr>
              <w:t xml:space="preserve">Management Plan (and in some cases, an Environmental and Social </w:t>
            </w:r>
            <w:r w:rsidRPr="00D36E52">
              <w:rPr>
                <w:rFonts w:asciiTheme="minorHAnsi" w:hAnsiTheme="minorHAnsi" w:cstheme="minorHAnsi"/>
                <w:iCs/>
                <w:color w:val="000000"/>
                <w:sz w:val="18"/>
                <w:szCs w:val="18"/>
                <w:lang w:val="en-GB"/>
              </w:rPr>
              <w:t>Impact Assessment</w:t>
            </w:r>
            <w:r w:rsidR="00026F63" w:rsidRPr="00D36E52">
              <w:rPr>
                <w:rFonts w:asciiTheme="minorHAnsi" w:hAnsiTheme="minorHAnsi" w:cstheme="minorHAnsi"/>
                <w:iCs/>
                <w:color w:val="000000"/>
                <w:sz w:val="18"/>
                <w:szCs w:val="18"/>
                <w:lang w:val="en-GB"/>
              </w:rPr>
              <w:t xml:space="preserve">). The </w:t>
            </w:r>
            <w:r w:rsidR="00186910" w:rsidRPr="00D36E52">
              <w:rPr>
                <w:rFonts w:asciiTheme="minorHAnsi" w:hAnsiTheme="minorHAnsi" w:cstheme="minorHAnsi"/>
                <w:iCs/>
                <w:color w:val="000000"/>
                <w:sz w:val="18"/>
                <w:szCs w:val="18"/>
                <w:lang w:val="en-GB"/>
              </w:rPr>
              <w:t>environmental and social assessment tools to use will be determined</w:t>
            </w:r>
            <w:r w:rsidRPr="00D36E52">
              <w:rPr>
                <w:rFonts w:asciiTheme="minorHAnsi" w:hAnsiTheme="minorHAnsi" w:cstheme="minorHAnsi"/>
                <w:iCs/>
                <w:color w:val="000000"/>
                <w:sz w:val="18"/>
                <w:szCs w:val="18"/>
                <w:lang w:val="en-GB"/>
              </w:rPr>
              <w:t xml:space="preserve"> by the Preliminary Categorization and Screening questionnaire in the Environmental and Social Framework</w:t>
            </w:r>
            <w:r w:rsidR="00186910" w:rsidRPr="00D36E52">
              <w:rPr>
                <w:rFonts w:asciiTheme="minorHAnsi" w:hAnsiTheme="minorHAnsi" w:cstheme="minorHAnsi"/>
                <w:iCs/>
                <w:color w:val="000000"/>
                <w:sz w:val="18"/>
                <w:szCs w:val="18"/>
                <w:lang w:val="en-GB"/>
              </w:rPr>
              <w:t xml:space="preserve"> (under preparation)</w:t>
            </w:r>
            <w:r w:rsidRPr="00D36E52">
              <w:rPr>
                <w:rFonts w:asciiTheme="minorHAnsi" w:hAnsiTheme="minorHAnsi" w:cstheme="minorHAnsi"/>
                <w:iCs/>
                <w:color w:val="000000"/>
                <w:sz w:val="18"/>
                <w:szCs w:val="18"/>
                <w:lang w:val="en-GB"/>
              </w:rPr>
              <w:t>. This questionnaire will pre-assess the specific risks of an activity under the project, the environmental and social sensitivity of its area of influence.</w:t>
            </w:r>
            <w:r w:rsidR="00AA3E87">
              <w:rPr>
                <w:rFonts w:asciiTheme="minorHAnsi" w:hAnsiTheme="minorHAnsi" w:cstheme="minorHAnsi"/>
                <w:iCs/>
                <w:color w:val="000000"/>
                <w:sz w:val="18"/>
                <w:szCs w:val="18"/>
                <w:lang w:val="en-GB"/>
              </w:rPr>
              <w:t xml:space="preserve"> </w:t>
            </w:r>
            <w:r w:rsidR="00AA3E87" w:rsidRPr="00AA3E87">
              <w:rPr>
                <w:rFonts w:asciiTheme="minorHAnsi" w:hAnsiTheme="minorHAnsi" w:cstheme="minorHAnsi"/>
                <w:iCs/>
                <w:color w:val="000000"/>
                <w:sz w:val="18"/>
                <w:szCs w:val="18"/>
                <w:lang w:val="en-GB"/>
              </w:rPr>
              <w:t>Based on those two factors, the questionnaire will determine the environmental and social assessment tools that will be required for the activity.</w:t>
            </w:r>
          </w:p>
          <w:p w14:paraId="310AC39D" w14:textId="77777777" w:rsidR="009A0223" w:rsidRPr="00D36E52" w:rsidRDefault="009A0223" w:rsidP="00D36E52">
            <w:pPr>
              <w:ind w:left="57" w:right="57"/>
              <w:rPr>
                <w:rFonts w:asciiTheme="minorHAnsi" w:hAnsiTheme="minorHAnsi" w:cstheme="minorHAnsi"/>
                <w:iCs/>
                <w:color w:val="000000"/>
                <w:sz w:val="18"/>
                <w:szCs w:val="18"/>
                <w:lang w:val="en-GB"/>
              </w:rPr>
            </w:pPr>
          </w:p>
          <w:p w14:paraId="61242BDB" w14:textId="30DA4363" w:rsidR="006B1D33" w:rsidRPr="00581801" w:rsidRDefault="009A0223" w:rsidP="00581801">
            <w:pPr>
              <w:ind w:left="57" w:right="57"/>
              <w:rPr>
                <w:rFonts w:asciiTheme="minorHAnsi" w:hAnsiTheme="minorHAnsi"/>
                <w:color w:val="000000"/>
                <w:sz w:val="18"/>
                <w:lang w:val="en-GB"/>
              </w:rPr>
            </w:pPr>
            <w:r w:rsidRPr="00D36E52">
              <w:rPr>
                <w:rFonts w:asciiTheme="minorHAnsi" w:hAnsiTheme="minorHAnsi" w:cstheme="minorHAnsi"/>
                <w:b/>
                <w:bCs/>
                <w:iCs/>
                <w:color w:val="000000"/>
                <w:sz w:val="18"/>
                <w:szCs w:val="18"/>
                <w:lang w:val="en-GB"/>
              </w:rPr>
              <w:t>Management:</w:t>
            </w:r>
            <w:r w:rsidRPr="00D36E52">
              <w:rPr>
                <w:rFonts w:asciiTheme="minorHAnsi" w:hAnsiTheme="minorHAnsi" w:cstheme="minorHAnsi"/>
                <w:iCs/>
                <w:color w:val="000000"/>
                <w:sz w:val="18"/>
                <w:szCs w:val="18"/>
                <w:lang w:val="en-GB"/>
              </w:rPr>
              <w:t xml:space="preserve"> The Environmental and Social Framework </w:t>
            </w:r>
            <w:r w:rsidR="00905E23" w:rsidRPr="00D36E52">
              <w:rPr>
                <w:rFonts w:asciiTheme="minorHAnsi" w:hAnsiTheme="minorHAnsi" w:cstheme="minorHAnsi"/>
                <w:iCs/>
                <w:color w:val="000000"/>
                <w:sz w:val="18"/>
                <w:szCs w:val="18"/>
                <w:lang w:val="en-GB"/>
              </w:rPr>
              <w:t>(under preparation)</w:t>
            </w:r>
            <w:r w:rsidRPr="00D36E52">
              <w:rPr>
                <w:rFonts w:asciiTheme="minorHAnsi" w:hAnsiTheme="minorHAnsi" w:cstheme="minorHAnsi"/>
                <w:iCs/>
                <w:color w:val="000000"/>
                <w:sz w:val="18"/>
                <w:szCs w:val="18"/>
                <w:lang w:val="en-GB"/>
              </w:rPr>
              <w:t xml:space="preserve"> will include site eligibility criteria for infrastructure interventions that will exclude siting of activities in critical habitats and environmentally sensitive areas.</w:t>
            </w:r>
            <w:r w:rsidR="009F52E7" w:rsidRPr="00D36E52">
              <w:rPr>
                <w:rFonts w:asciiTheme="minorHAnsi" w:hAnsiTheme="minorHAnsi" w:cstheme="minorHAnsi"/>
                <w:iCs/>
                <w:color w:val="000000"/>
                <w:sz w:val="18"/>
                <w:szCs w:val="18"/>
                <w:lang w:val="en-GB"/>
              </w:rPr>
              <w:t xml:space="preserve"> It will also contain monitoring guidelines for the implementation of ESMPs.</w:t>
            </w:r>
          </w:p>
        </w:tc>
      </w:tr>
      <w:tr w:rsidR="00F375BD" w:rsidRPr="00AA5224" w14:paraId="6F7CF3D9" w14:textId="77777777" w:rsidTr="008374AC">
        <w:tc>
          <w:tcPr>
            <w:tcW w:w="3510" w:type="dxa"/>
            <w:tcBorders>
              <w:top w:val="single" w:sz="4" w:space="0" w:color="000000"/>
              <w:left w:val="single" w:sz="4" w:space="0" w:color="000000"/>
              <w:bottom w:val="single" w:sz="4" w:space="0" w:color="000000"/>
              <w:right w:val="single" w:sz="4" w:space="0" w:color="000000"/>
            </w:tcBorders>
            <w:shd w:val="clear" w:color="auto" w:fill="auto"/>
          </w:tcPr>
          <w:p w14:paraId="52EEBD8F" w14:textId="03854C8A" w:rsidR="006B1D33" w:rsidRPr="00766D3B" w:rsidRDefault="006B1D33" w:rsidP="00647F04">
            <w:pPr>
              <w:rPr>
                <w:rFonts w:asciiTheme="minorHAnsi" w:hAnsiTheme="minorHAnsi" w:cstheme="minorHAnsi"/>
                <w:sz w:val="18"/>
                <w:szCs w:val="20"/>
                <w:lang w:val="en-GB"/>
              </w:rPr>
            </w:pPr>
            <w:r w:rsidRPr="00766D3B">
              <w:rPr>
                <w:rFonts w:asciiTheme="minorHAnsi" w:hAnsiTheme="minorHAnsi" w:cstheme="minorHAnsi"/>
                <w:sz w:val="18"/>
                <w:szCs w:val="20"/>
                <w:lang w:val="en-GB"/>
              </w:rPr>
              <w:t xml:space="preserve">Risk </w:t>
            </w:r>
            <w:r w:rsidR="00191FF3">
              <w:rPr>
                <w:rFonts w:asciiTheme="minorHAnsi" w:hAnsiTheme="minorHAnsi" w:cstheme="minorHAnsi"/>
                <w:sz w:val="18"/>
                <w:szCs w:val="20"/>
                <w:lang w:val="en-GB"/>
              </w:rPr>
              <w:t>5</w:t>
            </w:r>
            <w:r w:rsidR="00E4413D" w:rsidRPr="00766D3B">
              <w:rPr>
                <w:rFonts w:asciiTheme="minorHAnsi" w:hAnsiTheme="minorHAnsi" w:cstheme="minorHAnsi"/>
                <w:sz w:val="18"/>
                <w:szCs w:val="20"/>
                <w:lang w:val="en-GB"/>
              </w:rPr>
              <w:t>:</w:t>
            </w:r>
            <w:r w:rsidRPr="00766D3B">
              <w:rPr>
                <w:rFonts w:asciiTheme="minorHAnsi" w:hAnsiTheme="minorHAnsi" w:cstheme="minorHAnsi"/>
                <w:sz w:val="18"/>
                <w:szCs w:val="20"/>
                <w:lang w:val="en-GB"/>
              </w:rPr>
              <w:t xml:space="preserve"> </w:t>
            </w:r>
            <w:r w:rsidR="00516165">
              <w:rPr>
                <w:rFonts w:asciiTheme="minorHAnsi" w:hAnsiTheme="minorHAnsi" w:cstheme="minorHAnsi"/>
                <w:sz w:val="18"/>
                <w:szCs w:val="20"/>
                <w:lang w:val="en-GB"/>
              </w:rPr>
              <w:t xml:space="preserve">Structural activities may </w:t>
            </w:r>
            <w:proofErr w:type="gramStart"/>
            <w:r w:rsidR="00516165">
              <w:rPr>
                <w:rFonts w:asciiTheme="minorHAnsi" w:hAnsiTheme="minorHAnsi" w:cstheme="minorHAnsi"/>
                <w:sz w:val="18"/>
                <w:szCs w:val="20"/>
                <w:lang w:val="en-GB"/>
              </w:rPr>
              <w:t>be located in</w:t>
            </w:r>
            <w:proofErr w:type="gramEnd"/>
            <w:r w:rsidR="00516165">
              <w:rPr>
                <w:rFonts w:asciiTheme="minorHAnsi" w:hAnsiTheme="minorHAnsi" w:cstheme="minorHAnsi"/>
                <w:sz w:val="18"/>
                <w:szCs w:val="20"/>
                <w:lang w:val="en-GB"/>
              </w:rPr>
              <w:t xml:space="preserve"> natural disaster risk-prone areas</w:t>
            </w:r>
            <w:r w:rsidR="00341C94">
              <w:rPr>
                <w:rFonts w:asciiTheme="minorHAnsi" w:hAnsiTheme="minorHAnsi" w:cstheme="minorHAnsi"/>
                <w:sz w:val="18"/>
                <w:szCs w:val="20"/>
                <w:lang w:val="en-GB"/>
              </w:rPr>
              <w:t>, where they may be subject to disruption and damage.</w:t>
            </w:r>
          </w:p>
          <w:p w14:paraId="48FD3825" w14:textId="77777777" w:rsidR="006637EE" w:rsidRPr="00766D3B" w:rsidRDefault="006637EE" w:rsidP="00647F04">
            <w:pPr>
              <w:rPr>
                <w:rFonts w:asciiTheme="minorHAnsi" w:hAnsiTheme="minorHAnsi" w:cstheme="minorHAnsi"/>
                <w:sz w:val="18"/>
                <w:szCs w:val="20"/>
                <w:lang w:val="en-GB"/>
              </w:rPr>
            </w:pPr>
          </w:p>
          <w:p w14:paraId="2BEAF49C" w14:textId="335F00AE" w:rsidR="006B1D33" w:rsidRPr="00581801" w:rsidRDefault="006637EE" w:rsidP="00581801">
            <w:pPr>
              <w:rPr>
                <w:rFonts w:asciiTheme="minorHAnsi" w:hAnsiTheme="minorHAnsi"/>
                <w:sz w:val="18"/>
                <w:lang w:val="en-GB"/>
              </w:rPr>
            </w:pPr>
            <w:r w:rsidRPr="00766D3B">
              <w:rPr>
                <w:rFonts w:asciiTheme="minorHAnsi" w:hAnsiTheme="minorHAnsi" w:cstheme="minorHAnsi"/>
                <w:sz w:val="18"/>
                <w:szCs w:val="20"/>
                <w:lang w:val="en-GB"/>
              </w:rPr>
              <w:t xml:space="preserve">(Checklist </w:t>
            </w:r>
            <w:r w:rsidR="006B1D33" w:rsidRPr="00581801">
              <w:rPr>
                <w:rFonts w:asciiTheme="minorHAnsi" w:hAnsiTheme="minorHAnsi"/>
                <w:sz w:val="18"/>
                <w:lang w:val="en-GB"/>
              </w:rPr>
              <w:t>2.1</w:t>
            </w:r>
            <w:r w:rsidR="00614D9F">
              <w:rPr>
                <w:rFonts w:asciiTheme="minorHAnsi" w:hAnsiTheme="minorHAnsi" w:cstheme="minorHAnsi"/>
                <w:sz w:val="18"/>
                <w:szCs w:val="20"/>
                <w:lang w:val="en-GB"/>
              </w:rPr>
              <w:t>:</w:t>
            </w:r>
            <w:r w:rsidR="006B1D33" w:rsidRPr="00581801">
              <w:rPr>
                <w:rFonts w:asciiTheme="minorHAnsi" w:hAnsiTheme="minorHAnsi"/>
                <w:sz w:val="18"/>
                <w:lang w:val="en-GB"/>
              </w:rPr>
              <w:t>2</w:t>
            </w:r>
            <w:r w:rsidRPr="00766D3B">
              <w:rPr>
                <w:rFonts w:asciiTheme="minorHAnsi" w:hAnsiTheme="minorHAnsi" w:cstheme="minorHAnsi"/>
                <w:sz w:val="18"/>
                <w:szCs w:val="20"/>
                <w:lang w:val="en-GB"/>
              </w:rPr>
              <w:t>)</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14:paraId="6FB6E075" w14:textId="77777777" w:rsidR="006B1D33" w:rsidRPr="00581801" w:rsidRDefault="006B1D33" w:rsidP="007E31DE">
            <w:pPr>
              <w:jc w:val="left"/>
              <w:rPr>
                <w:rFonts w:asciiTheme="minorHAnsi" w:hAnsiTheme="minorHAnsi"/>
                <w:sz w:val="18"/>
                <w:lang w:val="en-GB"/>
              </w:rPr>
            </w:pPr>
            <w:r w:rsidRPr="00581801">
              <w:rPr>
                <w:rFonts w:asciiTheme="minorHAnsi" w:hAnsiTheme="minorHAnsi"/>
                <w:sz w:val="18"/>
                <w:lang w:val="en-GB"/>
              </w:rPr>
              <w:t>I = 3</w:t>
            </w:r>
          </w:p>
          <w:p w14:paraId="55CDD5E6" w14:textId="77777777" w:rsidR="006B1D33" w:rsidRPr="00581801" w:rsidRDefault="006B1D33" w:rsidP="007E31DE">
            <w:pPr>
              <w:jc w:val="left"/>
              <w:rPr>
                <w:rFonts w:asciiTheme="minorHAnsi" w:hAnsiTheme="minorHAnsi"/>
                <w:sz w:val="18"/>
                <w:lang w:val="en-GB"/>
              </w:rPr>
            </w:pPr>
            <w:r w:rsidRPr="00581801">
              <w:rPr>
                <w:rFonts w:asciiTheme="minorHAnsi" w:hAnsiTheme="minorHAnsi"/>
                <w:sz w:val="18"/>
                <w:lang w:val="en-GB"/>
              </w:rPr>
              <w:t>L = 3</w:t>
            </w:r>
          </w:p>
        </w:tc>
        <w:tc>
          <w:tcPr>
            <w:tcW w:w="2430" w:type="dxa"/>
            <w:tcBorders>
              <w:top w:val="single" w:sz="4" w:space="0" w:color="000000"/>
              <w:left w:val="single" w:sz="4" w:space="0" w:color="000000"/>
              <w:bottom w:val="single" w:sz="4" w:space="0" w:color="000000"/>
              <w:right w:val="single" w:sz="4" w:space="0" w:color="000000"/>
            </w:tcBorders>
            <w:shd w:val="clear" w:color="auto" w:fill="auto"/>
          </w:tcPr>
          <w:p w14:paraId="5493B9E3" w14:textId="77777777" w:rsidR="006B1D33" w:rsidRPr="00581801" w:rsidRDefault="006B1D33" w:rsidP="00581801">
            <w:pPr>
              <w:ind w:left="57" w:right="57"/>
              <w:jc w:val="center"/>
              <w:rPr>
                <w:rFonts w:asciiTheme="minorHAnsi" w:hAnsiTheme="minorHAnsi"/>
                <w:b/>
                <w:sz w:val="20"/>
                <w:lang w:val="en-GB"/>
              </w:rPr>
            </w:pPr>
            <w:r w:rsidRPr="00581801">
              <w:rPr>
                <w:rFonts w:asciiTheme="minorHAnsi" w:hAnsiTheme="minorHAnsi"/>
                <w:b/>
                <w:sz w:val="20"/>
                <w:lang w:val="en-GB"/>
              </w:rPr>
              <w:t>Moderate</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424F116E" w14:textId="77777777" w:rsidR="006B1D33" w:rsidRPr="00581801" w:rsidDel="00E86590" w:rsidRDefault="006B1D33" w:rsidP="007E31DE">
            <w:pPr>
              <w:ind w:left="57" w:right="57"/>
              <w:jc w:val="left"/>
              <w:rPr>
                <w:rFonts w:asciiTheme="minorHAnsi" w:hAnsiTheme="minorHAnsi"/>
                <w:i/>
                <w:color w:val="000000"/>
                <w:sz w:val="20"/>
                <w:lang w:val="en-GB"/>
              </w:rPr>
            </w:pPr>
          </w:p>
        </w:tc>
        <w:tc>
          <w:tcPr>
            <w:tcW w:w="4500" w:type="dxa"/>
            <w:tcBorders>
              <w:top w:val="single" w:sz="4" w:space="0" w:color="000000"/>
              <w:left w:val="single" w:sz="4" w:space="0" w:color="000000"/>
              <w:bottom w:val="single" w:sz="4" w:space="0" w:color="000000"/>
              <w:right w:val="single" w:sz="4" w:space="0" w:color="000000"/>
            </w:tcBorders>
            <w:shd w:val="clear" w:color="auto" w:fill="auto"/>
          </w:tcPr>
          <w:p w14:paraId="49635844" w14:textId="348E04B6" w:rsidR="00611185" w:rsidRPr="00611185" w:rsidRDefault="00611185" w:rsidP="00D36E52">
            <w:pPr>
              <w:ind w:left="57" w:right="57"/>
              <w:rPr>
                <w:rFonts w:asciiTheme="minorHAnsi" w:hAnsiTheme="minorHAnsi" w:cstheme="minorHAnsi"/>
                <w:iCs/>
                <w:color w:val="000000"/>
                <w:sz w:val="18"/>
                <w:szCs w:val="18"/>
                <w:lang w:val="en-GB"/>
              </w:rPr>
            </w:pPr>
            <w:r w:rsidRPr="00611185">
              <w:rPr>
                <w:rFonts w:asciiTheme="minorHAnsi" w:hAnsiTheme="minorHAnsi" w:cstheme="minorHAnsi"/>
                <w:b/>
                <w:bCs/>
                <w:iCs/>
                <w:color w:val="000000"/>
                <w:sz w:val="18"/>
                <w:szCs w:val="18"/>
                <w:lang w:val="en-GB"/>
              </w:rPr>
              <w:t>Assessment:</w:t>
            </w:r>
            <w:r w:rsidRPr="00611185">
              <w:rPr>
                <w:rFonts w:asciiTheme="minorHAnsi" w:hAnsiTheme="minorHAnsi" w:cstheme="minorHAnsi"/>
                <w:iCs/>
                <w:color w:val="000000"/>
                <w:sz w:val="18"/>
                <w:szCs w:val="18"/>
                <w:lang w:val="en-GB"/>
              </w:rPr>
              <w:t xml:space="preserve"> The Preliminary Categorization and Screening questionnaire to be included in the ESMF will do a preassessment of disaster risks for each activity </w:t>
            </w:r>
            <w:proofErr w:type="gramStart"/>
            <w:r w:rsidRPr="00611185">
              <w:rPr>
                <w:rFonts w:asciiTheme="minorHAnsi" w:hAnsiTheme="minorHAnsi" w:cstheme="minorHAnsi"/>
                <w:iCs/>
                <w:color w:val="000000"/>
                <w:sz w:val="18"/>
                <w:szCs w:val="18"/>
                <w:lang w:val="en-GB"/>
              </w:rPr>
              <w:t>location, and</w:t>
            </w:r>
            <w:proofErr w:type="gramEnd"/>
            <w:r w:rsidRPr="00611185">
              <w:rPr>
                <w:rFonts w:asciiTheme="minorHAnsi" w:hAnsiTheme="minorHAnsi" w:cstheme="minorHAnsi"/>
                <w:iCs/>
                <w:color w:val="000000"/>
                <w:sz w:val="18"/>
                <w:szCs w:val="18"/>
                <w:lang w:val="en-GB"/>
              </w:rPr>
              <w:t xml:space="preserve"> determine the need for a </w:t>
            </w:r>
            <w:r w:rsidR="006946B8" w:rsidRPr="00D36E52">
              <w:rPr>
                <w:rFonts w:asciiTheme="minorHAnsi" w:hAnsiTheme="minorHAnsi" w:cstheme="minorHAnsi"/>
                <w:iCs/>
                <w:color w:val="000000"/>
                <w:sz w:val="18"/>
                <w:szCs w:val="18"/>
                <w:lang w:val="en-GB"/>
              </w:rPr>
              <w:t xml:space="preserve">detailed </w:t>
            </w:r>
            <w:r w:rsidRPr="00611185">
              <w:rPr>
                <w:rFonts w:asciiTheme="minorHAnsi" w:hAnsiTheme="minorHAnsi" w:cstheme="minorHAnsi"/>
                <w:iCs/>
                <w:color w:val="000000"/>
                <w:sz w:val="18"/>
                <w:szCs w:val="18"/>
                <w:lang w:val="en-GB"/>
              </w:rPr>
              <w:t>Disaster Risk Assessment study (which may be part of the Environmental and Social Impact Assessment Study).</w:t>
            </w:r>
            <w:r w:rsidR="008E6E40" w:rsidRPr="00D36E52">
              <w:rPr>
                <w:rFonts w:asciiTheme="minorHAnsi" w:hAnsiTheme="minorHAnsi" w:cstheme="minorHAnsi"/>
                <w:iCs/>
                <w:color w:val="000000"/>
                <w:sz w:val="18"/>
                <w:szCs w:val="18"/>
                <w:lang w:val="en-GB"/>
              </w:rPr>
              <w:t xml:space="preserve"> </w:t>
            </w:r>
          </w:p>
          <w:p w14:paraId="033E1760" w14:textId="77777777" w:rsidR="00611185" w:rsidRPr="00611185" w:rsidRDefault="00611185" w:rsidP="00D36E52">
            <w:pPr>
              <w:ind w:left="57" w:right="57"/>
              <w:rPr>
                <w:rFonts w:asciiTheme="minorHAnsi" w:hAnsiTheme="minorHAnsi" w:cstheme="minorHAnsi"/>
                <w:iCs/>
                <w:color w:val="000000"/>
                <w:sz w:val="18"/>
                <w:szCs w:val="18"/>
                <w:lang w:val="en-GB"/>
              </w:rPr>
            </w:pPr>
          </w:p>
          <w:p w14:paraId="6E5C8C3D" w14:textId="2CD6C080" w:rsidR="006B1D33" w:rsidRPr="00581801" w:rsidRDefault="00611185" w:rsidP="00581801">
            <w:pPr>
              <w:ind w:left="57" w:right="57"/>
              <w:rPr>
                <w:rFonts w:asciiTheme="minorHAnsi" w:hAnsiTheme="minorHAnsi"/>
                <w:color w:val="000000"/>
                <w:sz w:val="18"/>
                <w:lang w:val="en-GB"/>
              </w:rPr>
            </w:pPr>
            <w:r w:rsidRPr="00D36E52">
              <w:rPr>
                <w:rFonts w:asciiTheme="minorHAnsi" w:hAnsiTheme="minorHAnsi" w:cstheme="minorHAnsi"/>
                <w:b/>
                <w:bCs/>
                <w:iCs/>
                <w:color w:val="000000"/>
                <w:sz w:val="18"/>
                <w:szCs w:val="18"/>
                <w:lang w:val="en-GB"/>
              </w:rPr>
              <w:t>Management:</w:t>
            </w:r>
            <w:r w:rsidRPr="00D36E52">
              <w:rPr>
                <w:rFonts w:asciiTheme="minorHAnsi" w:hAnsiTheme="minorHAnsi" w:cstheme="minorHAnsi"/>
                <w:iCs/>
                <w:color w:val="000000"/>
                <w:sz w:val="18"/>
                <w:szCs w:val="18"/>
                <w:lang w:val="en-GB"/>
              </w:rPr>
              <w:t xml:space="preserve"> Disaster Risk Management actions will be derived from the Disaster Risk Assessment study, as needed. It may include the need to develop Emergency Preparedness Plans as part of the Environmental and Social Management Plans of each activity.</w:t>
            </w:r>
            <w:r w:rsidR="008E6E40" w:rsidRPr="00D36E52">
              <w:rPr>
                <w:rFonts w:asciiTheme="minorHAnsi" w:hAnsiTheme="minorHAnsi" w:cstheme="minorHAnsi"/>
                <w:iCs/>
                <w:color w:val="000000"/>
                <w:sz w:val="18"/>
                <w:szCs w:val="18"/>
                <w:lang w:val="en-GB"/>
              </w:rPr>
              <w:t xml:space="preserve"> Risk mapping will also be used in the siting of activities.</w:t>
            </w:r>
          </w:p>
        </w:tc>
      </w:tr>
      <w:tr w:rsidR="00F375BD" w:rsidRPr="00AA5224" w14:paraId="7DC64ED4" w14:textId="77777777" w:rsidTr="008374AC">
        <w:tc>
          <w:tcPr>
            <w:tcW w:w="3510" w:type="dxa"/>
            <w:tcBorders>
              <w:top w:val="single" w:sz="4" w:space="0" w:color="000000"/>
              <w:left w:val="single" w:sz="4" w:space="0" w:color="000000"/>
              <w:bottom w:val="single" w:sz="4" w:space="0" w:color="000000"/>
              <w:right w:val="single" w:sz="4" w:space="0" w:color="000000"/>
            </w:tcBorders>
            <w:shd w:val="clear" w:color="auto" w:fill="auto"/>
          </w:tcPr>
          <w:p w14:paraId="27A3B70E" w14:textId="0E51B806" w:rsidR="006B1D33" w:rsidRPr="00766D3B" w:rsidRDefault="006B1D33" w:rsidP="00647F04">
            <w:pPr>
              <w:rPr>
                <w:rFonts w:asciiTheme="minorHAnsi" w:hAnsiTheme="minorHAnsi" w:cstheme="minorHAnsi"/>
                <w:sz w:val="18"/>
                <w:szCs w:val="20"/>
                <w:lang w:val="en-GB"/>
              </w:rPr>
            </w:pPr>
            <w:r w:rsidRPr="00766D3B">
              <w:rPr>
                <w:rFonts w:asciiTheme="minorHAnsi" w:hAnsiTheme="minorHAnsi" w:cstheme="minorHAnsi"/>
                <w:sz w:val="18"/>
                <w:szCs w:val="20"/>
                <w:lang w:val="en-GB"/>
              </w:rPr>
              <w:t xml:space="preserve">Risk </w:t>
            </w:r>
            <w:r w:rsidR="00191FF3">
              <w:rPr>
                <w:rFonts w:asciiTheme="minorHAnsi" w:hAnsiTheme="minorHAnsi" w:cstheme="minorHAnsi"/>
                <w:sz w:val="18"/>
                <w:szCs w:val="20"/>
                <w:lang w:val="en-GB"/>
              </w:rPr>
              <w:t>6</w:t>
            </w:r>
            <w:r w:rsidR="00E4413D" w:rsidRPr="00766D3B">
              <w:rPr>
                <w:rFonts w:asciiTheme="minorHAnsi" w:hAnsiTheme="minorHAnsi" w:cstheme="minorHAnsi"/>
                <w:sz w:val="18"/>
                <w:szCs w:val="20"/>
                <w:lang w:val="en-GB"/>
              </w:rPr>
              <w:t>:</w:t>
            </w:r>
            <w:r w:rsidRPr="00766D3B">
              <w:rPr>
                <w:rFonts w:asciiTheme="minorHAnsi" w:hAnsiTheme="minorHAnsi" w:cstheme="minorHAnsi"/>
                <w:sz w:val="18"/>
                <w:szCs w:val="20"/>
                <w:lang w:val="en-GB"/>
              </w:rPr>
              <w:t xml:space="preserve"> </w:t>
            </w:r>
            <w:r w:rsidR="005A01A8">
              <w:rPr>
                <w:rFonts w:asciiTheme="minorHAnsi" w:hAnsiTheme="minorHAnsi" w:cstheme="minorHAnsi"/>
                <w:sz w:val="18"/>
                <w:szCs w:val="20"/>
                <w:lang w:val="en-GB"/>
              </w:rPr>
              <w:t xml:space="preserve">Some project activities, such as the installation of power irrigation pumps, or </w:t>
            </w:r>
            <w:r w:rsidR="00B56F14">
              <w:rPr>
                <w:rFonts w:asciiTheme="minorHAnsi" w:hAnsiTheme="minorHAnsi" w:cstheme="minorHAnsi"/>
                <w:sz w:val="18"/>
                <w:szCs w:val="20"/>
                <w:lang w:val="en-GB"/>
              </w:rPr>
              <w:t>vehicle transport emissions to market agricultural produc</w:t>
            </w:r>
            <w:r w:rsidR="0013640D">
              <w:rPr>
                <w:rFonts w:asciiTheme="minorHAnsi" w:hAnsiTheme="minorHAnsi" w:cstheme="minorHAnsi"/>
                <w:sz w:val="18"/>
                <w:szCs w:val="20"/>
                <w:lang w:val="en-GB"/>
              </w:rPr>
              <w:t>t</w:t>
            </w:r>
            <w:r w:rsidR="00B56F14">
              <w:rPr>
                <w:rFonts w:asciiTheme="minorHAnsi" w:hAnsiTheme="minorHAnsi" w:cstheme="minorHAnsi"/>
                <w:sz w:val="18"/>
                <w:szCs w:val="20"/>
                <w:lang w:val="en-GB"/>
              </w:rPr>
              <w:t>s,</w:t>
            </w:r>
            <w:r w:rsidRPr="00766D3B">
              <w:rPr>
                <w:rFonts w:asciiTheme="minorHAnsi" w:hAnsiTheme="minorHAnsi" w:cstheme="minorHAnsi"/>
                <w:sz w:val="18"/>
                <w:szCs w:val="20"/>
                <w:lang w:val="en-GB"/>
              </w:rPr>
              <w:t xml:space="preserve"> </w:t>
            </w:r>
            <w:r w:rsidR="00B56F14">
              <w:rPr>
                <w:rFonts w:asciiTheme="minorHAnsi" w:hAnsiTheme="minorHAnsi" w:cstheme="minorHAnsi"/>
                <w:sz w:val="18"/>
                <w:szCs w:val="20"/>
                <w:lang w:val="en-GB"/>
              </w:rPr>
              <w:t xml:space="preserve">will lead to the generation of </w:t>
            </w:r>
            <w:r w:rsidRPr="00766D3B">
              <w:rPr>
                <w:rFonts w:asciiTheme="minorHAnsi" w:hAnsiTheme="minorHAnsi" w:cstheme="minorHAnsi"/>
                <w:sz w:val="18"/>
                <w:szCs w:val="20"/>
                <w:lang w:val="en-GB"/>
              </w:rPr>
              <w:t>GHG emission</w:t>
            </w:r>
            <w:r w:rsidR="00365A2F">
              <w:rPr>
                <w:rFonts w:asciiTheme="minorHAnsi" w:hAnsiTheme="minorHAnsi" w:cstheme="minorHAnsi"/>
                <w:sz w:val="18"/>
                <w:szCs w:val="20"/>
                <w:lang w:val="en-GB"/>
              </w:rPr>
              <w:t>s</w:t>
            </w:r>
            <w:r w:rsidRPr="00766D3B">
              <w:rPr>
                <w:rFonts w:asciiTheme="minorHAnsi" w:hAnsiTheme="minorHAnsi" w:cstheme="minorHAnsi"/>
                <w:sz w:val="18"/>
                <w:szCs w:val="20"/>
                <w:lang w:val="en-GB"/>
              </w:rPr>
              <w:t>.</w:t>
            </w:r>
          </w:p>
          <w:p w14:paraId="32A2374D" w14:textId="77777777" w:rsidR="006637EE" w:rsidRPr="00766D3B" w:rsidRDefault="006637EE" w:rsidP="00647F04">
            <w:pPr>
              <w:rPr>
                <w:rFonts w:asciiTheme="minorHAnsi" w:hAnsiTheme="minorHAnsi" w:cstheme="minorHAnsi"/>
                <w:sz w:val="18"/>
                <w:szCs w:val="20"/>
                <w:lang w:val="en-GB"/>
              </w:rPr>
            </w:pPr>
          </w:p>
          <w:p w14:paraId="4EB26B3A" w14:textId="1D46425F" w:rsidR="006B1D33" w:rsidRPr="00581801" w:rsidRDefault="006637EE" w:rsidP="00581801">
            <w:pPr>
              <w:rPr>
                <w:rFonts w:asciiTheme="minorHAnsi" w:hAnsiTheme="minorHAnsi"/>
                <w:sz w:val="18"/>
                <w:lang w:val="en-GB"/>
              </w:rPr>
            </w:pPr>
            <w:r w:rsidRPr="00766D3B">
              <w:rPr>
                <w:rFonts w:asciiTheme="minorHAnsi" w:hAnsiTheme="minorHAnsi" w:cstheme="minorHAnsi"/>
                <w:sz w:val="18"/>
                <w:szCs w:val="20"/>
                <w:lang w:val="en-GB"/>
              </w:rPr>
              <w:lastRenderedPageBreak/>
              <w:t xml:space="preserve">(Checklist </w:t>
            </w:r>
            <w:r w:rsidR="006B1D33" w:rsidRPr="00581801">
              <w:rPr>
                <w:rFonts w:asciiTheme="minorHAnsi" w:hAnsiTheme="minorHAnsi"/>
                <w:sz w:val="18"/>
                <w:lang w:val="en-GB"/>
              </w:rPr>
              <w:t>2.4</w:t>
            </w:r>
            <w:r w:rsidRPr="00766D3B">
              <w:rPr>
                <w:rFonts w:asciiTheme="minorHAnsi" w:hAnsiTheme="minorHAnsi" w:cstheme="minorHAnsi"/>
                <w:sz w:val="18"/>
                <w:szCs w:val="20"/>
                <w:lang w:val="en-GB"/>
              </w:rPr>
              <w:t>)</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14:paraId="2DC8736D" w14:textId="3D28827B" w:rsidR="006B1D33" w:rsidRPr="00581801" w:rsidRDefault="006B1D33" w:rsidP="007E31DE">
            <w:pPr>
              <w:jc w:val="left"/>
              <w:rPr>
                <w:rFonts w:asciiTheme="minorHAnsi" w:hAnsiTheme="minorHAnsi"/>
                <w:sz w:val="18"/>
                <w:lang w:val="en-GB"/>
              </w:rPr>
            </w:pPr>
            <w:r w:rsidRPr="00581801">
              <w:rPr>
                <w:rFonts w:asciiTheme="minorHAnsi" w:hAnsiTheme="minorHAnsi"/>
                <w:sz w:val="18"/>
                <w:lang w:val="en-GB"/>
              </w:rPr>
              <w:lastRenderedPageBreak/>
              <w:t xml:space="preserve">I = </w:t>
            </w:r>
            <w:r w:rsidR="008827EA">
              <w:rPr>
                <w:rFonts w:asciiTheme="minorHAnsi" w:hAnsiTheme="minorHAnsi" w:cstheme="minorHAnsi"/>
                <w:sz w:val="18"/>
                <w:szCs w:val="18"/>
                <w:lang w:val="en-GB"/>
              </w:rPr>
              <w:t>1</w:t>
            </w:r>
          </w:p>
          <w:p w14:paraId="7E00F0E3" w14:textId="56228F8F" w:rsidR="006B1D33" w:rsidRPr="00581801" w:rsidRDefault="006B1D33" w:rsidP="007E31DE">
            <w:pPr>
              <w:jc w:val="left"/>
              <w:rPr>
                <w:rFonts w:asciiTheme="minorHAnsi" w:hAnsiTheme="minorHAnsi"/>
                <w:sz w:val="18"/>
                <w:highlight w:val="yellow"/>
                <w:lang w:val="en-GB"/>
              </w:rPr>
            </w:pPr>
            <w:r w:rsidRPr="00581801">
              <w:rPr>
                <w:rFonts w:asciiTheme="minorHAnsi" w:hAnsiTheme="minorHAnsi"/>
                <w:sz w:val="18"/>
                <w:lang w:val="en-GB"/>
              </w:rPr>
              <w:t xml:space="preserve">L = </w:t>
            </w:r>
            <w:r w:rsidR="008827EA">
              <w:rPr>
                <w:rFonts w:asciiTheme="minorHAnsi" w:hAnsiTheme="minorHAnsi" w:cstheme="minorHAnsi"/>
                <w:sz w:val="18"/>
                <w:szCs w:val="18"/>
                <w:lang w:val="en-GB"/>
              </w:rPr>
              <w:t>5</w:t>
            </w:r>
          </w:p>
        </w:tc>
        <w:tc>
          <w:tcPr>
            <w:tcW w:w="2430" w:type="dxa"/>
            <w:tcBorders>
              <w:top w:val="single" w:sz="4" w:space="0" w:color="000000"/>
              <w:left w:val="single" w:sz="4" w:space="0" w:color="000000"/>
              <w:bottom w:val="single" w:sz="4" w:space="0" w:color="000000"/>
              <w:right w:val="single" w:sz="4" w:space="0" w:color="000000"/>
            </w:tcBorders>
            <w:shd w:val="clear" w:color="auto" w:fill="auto"/>
          </w:tcPr>
          <w:p w14:paraId="052641EF" w14:textId="77777777" w:rsidR="006B1D33" w:rsidRPr="00581801" w:rsidRDefault="006B1D33" w:rsidP="00581801">
            <w:pPr>
              <w:ind w:left="57" w:right="57"/>
              <w:jc w:val="center"/>
              <w:rPr>
                <w:rFonts w:asciiTheme="minorHAnsi" w:hAnsiTheme="minorHAnsi"/>
                <w:b/>
                <w:sz w:val="20"/>
                <w:lang w:val="en-GB"/>
              </w:rPr>
            </w:pPr>
            <w:r w:rsidRPr="00581801">
              <w:rPr>
                <w:rFonts w:asciiTheme="minorHAnsi" w:hAnsiTheme="minorHAnsi"/>
                <w:b/>
                <w:sz w:val="20"/>
                <w:lang w:val="en-GB"/>
              </w:rPr>
              <w:t>Low</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27BC1EE7" w14:textId="77777777" w:rsidR="006B1D33" w:rsidRPr="00581801" w:rsidDel="00E86590" w:rsidRDefault="006B1D33" w:rsidP="007E31DE">
            <w:pPr>
              <w:ind w:left="57" w:right="57"/>
              <w:jc w:val="left"/>
              <w:rPr>
                <w:rFonts w:asciiTheme="minorHAnsi" w:hAnsiTheme="minorHAnsi"/>
                <w:i/>
                <w:color w:val="000000"/>
                <w:sz w:val="20"/>
                <w:lang w:val="en-GB"/>
              </w:rPr>
            </w:pPr>
          </w:p>
        </w:tc>
        <w:tc>
          <w:tcPr>
            <w:tcW w:w="4500" w:type="dxa"/>
            <w:tcBorders>
              <w:top w:val="single" w:sz="4" w:space="0" w:color="000000"/>
              <w:left w:val="single" w:sz="4" w:space="0" w:color="000000"/>
              <w:bottom w:val="single" w:sz="4" w:space="0" w:color="000000"/>
              <w:right w:val="single" w:sz="4" w:space="0" w:color="000000"/>
            </w:tcBorders>
            <w:shd w:val="clear" w:color="auto" w:fill="auto"/>
          </w:tcPr>
          <w:p w14:paraId="07A1CF56" w14:textId="06EA49DA" w:rsidR="001D218D" w:rsidRDefault="001D218D" w:rsidP="00D36E52">
            <w:pPr>
              <w:ind w:left="57" w:right="57"/>
              <w:rPr>
                <w:rFonts w:asciiTheme="minorHAnsi" w:hAnsiTheme="minorHAnsi" w:cstheme="minorHAnsi"/>
                <w:iCs/>
                <w:color w:val="000000"/>
                <w:sz w:val="18"/>
                <w:szCs w:val="18"/>
                <w:lang w:val="en-GB"/>
              </w:rPr>
            </w:pPr>
            <w:r>
              <w:rPr>
                <w:rFonts w:asciiTheme="minorHAnsi" w:hAnsiTheme="minorHAnsi" w:cstheme="minorHAnsi"/>
                <w:b/>
                <w:bCs/>
                <w:iCs/>
                <w:color w:val="000000"/>
                <w:sz w:val="18"/>
                <w:szCs w:val="18"/>
                <w:lang w:val="en-GB"/>
              </w:rPr>
              <w:t xml:space="preserve">Assessment: </w:t>
            </w:r>
            <w:r>
              <w:rPr>
                <w:rFonts w:asciiTheme="minorHAnsi" w:hAnsiTheme="minorHAnsi" w:cstheme="minorHAnsi"/>
                <w:iCs/>
                <w:color w:val="000000"/>
                <w:sz w:val="18"/>
                <w:szCs w:val="18"/>
                <w:lang w:val="en-GB"/>
              </w:rPr>
              <w:t xml:space="preserve">GHG emissions </w:t>
            </w:r>
            <w:r w:rsidR="005A01A8">
              <w:rPr>
                <w:rFonts w:asciiTheme="minorHAnsi" w:hAnsiTheme="minorHAnsi" w:cstheme="minorHAnsi"/>
                <w:iCs/>
                <w:color w:val="000000"/>
                <w:sz w:val="18"/>
                <w:szCs w:val="18"/>
                <w:lang w:val="en-GB"/>
              </w:rPr>
              <w:t>are expected to be minor due to the scope of the interventions</w:t>
            </w:r>
            <w:r w:rsidR="008827EA">
              <w:rPr>
                <w:rFonts w:asciiTheme="minorHAnsi" w:hAnsiTheme="minorHAnsi" w:cstheme="minorHAnsi"/>
                <w:iCs/>
                <w:color w:val="000000"/>
                <w:sz w:val="18"/>
                <w:szCs w:val="18"/>
                <w:lang w:val="en-GB"/>
              </w:rPr>
              <w:t xml:space="preserve"> (small scale irrigation systems, etc.)</w:t>
            </w:r>
            <w:r w:rsidR="005A01A8">
              <w:rPr>
                <w:rFonts w:asciiTheme="minorHAnsi" w:hAnsiTheme="minorHAnsi" w:cstheme="minorHAnsi"/>
                <w:iCs/>
                <w:color w:val="000000"/>
                <w:sz w:val="18"/>
                <w:szCs w:val="18"/>
                <w:lang w:val="en-GB"/>
              </w:rPr>
              <w:t xml:space="preserve">. </w:t>
            </w:r>
          </w:p>
          <w:p w14:paraId="3F316225" w14:textId="77777777" w:rsidR="008827EA" w:rsidRPr="001D218D" w:rsidRDefault="008827EA" w:rsidP="00D36E52">
            <w:pPr>
              <w:ind w:left="57" w:right="57"/>
              <w:rPr>
                <w:rFonts w:asciiTheme="minorHAnsi" w:hAnsiTheme="minorHAnsi" w:cstheme="minorHAnsi"/>
                <w:iCs/>
                <w:color w:val="000000"/>
                <w:sz w:val="18"/>
                <w:szCs w:val="18"/>
                <w:lang w:val="en-GB"/>
              </w:rPr>
            </w:pPr>
          </w:p>
          <w:p w14:paraId="76FA5CC8" w14:textId="5EF74235" w:rsidR="006B1D33" w:rsidRPr="00581801" w:rsidRDefault="00340F95" w:rsidP="00581801">
            <w:pPr>
              <w:ind w:left="57" w:right="57"/>
              <w:rPr>
                <w:rFonts w:asciiTheme="minorHAnsi" w:hAnsiTheme="minorHAnsi"/>
                <w:color w:val="000000"/>
                <w:sz w:val="18"/>
                <w:lang w:val="en-GB"/>
              </w:rPr>
            </w:pPr>
            <w:r w:rsidRPr="00340F95">
              <w:rPr>
                <w:rFonts w:asciiTheme="minorHAnsi" w:hAnsiTheme="minorHAnsi" w:cstheme="minorHAnsi"/>
                <w:b/>
                <w:bCs/>
                <w:iCs/>
                <w:color w:val="000000"/>
                <w:sz w:val="18"/>
                <w:szCs w:val="18"/>
                <w:lang w:val="en-GB"/>
              </w:rPr>
              <w:lastRenderedPageBreak/>
              <w:t>Management:</w:t>
            </w:r>
            <w:r>
              <w:rPr>
                <w:rFonts w:asciiTheme="minorHAnsi" w:hAnsiTheme="minorHAnsi" w:cstheme="minorHAnsi"/>
                <w:iCs/>
                <w:color w:val="000000"/>
                <w:sz w:val="18"/>
                <w:szCs w:val="18"/>
                <w:lang w:val="en-GB"/>
              </w:rPr>
              <w:t xml:space="preserve"> </w:t>
            </w:r>
            <w:r w:rsidR="007E14C8" w:rsidRPr="00D36E52">
              <w:rPr>
                <w:rFonts w:asciiTheme="minorHAnsi" w:hAnsiTheme="minorHAnsi" w:cstheme="minorHAnsi"/>
                <w:iCs/>
                <w:color w:val="000000"/>
                <w:sz w:val="18"/>
                <w:szCs w:val="18"/>
                <w:lang w:val="en-GB"/>
              </w:rPr>
              <w:t>The project will promote the use of renewable sources for e</w:t>
            </w:r>
            <w:r w:rsidR="006B1D33" w:rsidRPr="00D36E52">
              <w:rPr>
                <w:rFonts w:asciiTheme="minorHAnsi" w:hAnsiTheme="minorHAnsi" w:cstheme="minorHAnsi"/>
                <w:iCs/>
                <w:color w:val="000000"/>
                <w:sz w:val="18"/>
                <w:szCs w:val="18"/>
                <w:lang w:val="en-GB"/>
              </w:rPr>
              <w:t>nergy</w:t>
            </w:r>
            <w:r w:rsidR="006B1D33" w:rsidRPr="00581801">
              <w:rPr>
                <w:rFonts w:asciiTheme="minorHAnsi" w:hAnsiTheme="minorHAnsi"/>
                <w:color w:val="000000"/>
                <w:sz w:val="18"/>
                <w:lang w:val="en-GB"/>
              </w:rPr>
              <w:t xml:space="preserve"> related investments (</w:t>
            </w:r>
            <w:r w:rsidR="00AA5224" w:rsidRPr="00581801">
              <w:rPr>
                <w:rFonts w:asciiTheme="minorHAnsi" w:hAnsiTheme="minorHAnsi"/>
                <w:color w:val="000000"/>
                <w:sz w:val="18"/>
                <w:lang w:val="en-GB"/>
              </w:rPr>
              <w:t>e.g</w:t>
            </w:r>
            <w:r w:rsidR="00AA5224" w:rsidRPr="00D36E52">
              <w:rPr>
                <w:rFonts w:asciiTheme="minorHAnsi" w:hAnsiTheme="minorHAnsi" w:cstheme="minorHAnsi"/>
                <w:iCs/>
                <w:color w:val="000000"/>
                <w:sz w:val="18"/>
                <w:szCs w:val="18"/>
                <w:lang w:val="en-GB"/>
              </w:rPr>
              <w:t>.,</w:t>
            </w:r>
            <w:r w:rsidR="006B1D33" w:rsidRPr="00581801">
              <w:rPr>
                <w:rFonts w:asciiTheme="minorHAnsi" w:hAnsiTheme="minorHAnsi"/>
                <w:color w:val="000000"/>
                <w:sz w:val="18"/>
                <w:lang w:val="en-GB"/>
              </w:rPr>
              <w:t xml:space="preserve"> to power irrigation pumps</w:t>
            </w:r>
            <w:r w:rsidR="007E14C8" w:rsidRPr="00D36E52">
              <w:rPr>
                <w:rFonts w:asciiTheme="minorHAnsi" w:hAnsiTheme="minorHAnsi" w:cstheme="minorHAnsi"/>
                <w:iCs/>
                <w:color w:val="000000"/>
                <w:sz w:val="18"/>
                <w:szCs w:val="18"/>
                <w:lang w:val="en-GB"/>
              </w:rPr>
              <w:t>)</w:t>
            </w:r>
            <w:r w:rsidR="006B1D33" w:rsidRPr="00D36E52">
              <w:rPr>
                <w:rFonts w:asciiTheme="minorHAnsi" w:hAnsiTheme="minorHAnsi" w:cstheme="minorHAnsi"/>
                <w:iCs/>
                <w:color w:val="000000"/>
                <w:sz w:val="18"/>
                <w:szCs w:val="18"/>
                <w:lang w:val="en-GB"/>
              </w:rPr>
              <w:t>.</w:t>
            </w:r>
            <w:r w:rsidR="006B1D33" w:rsidRPr="00581801">
              <w:rPr>
                <w:rFonts w:asciiTheme="minorHAnsi" w:hAnsiTheme="minorHAnsi"/>
                <w:color w:val="000000"/>
                <w:sz w:val="18"/>
                <w:lang w:val="en-GB"/>
              </w:rPr>
              <w:t xml:space="preserve"> </w:t>
            </w:r>
          </w:p>
        </w:tc>
      </w:tr>
      <w:tr w:rsidR="00647F04" w:rsidRPr="00AA5224" w14:paraId="47C8CAA3" w14:textId="77777777" w:rsidTr="008374AC">
        <w:tc>
          <w:tcPr>
            <w:tcW w:w="3510" w:type="dxa"/>
            <w:tcBorders>
              <w:top w:val="single" w:sz="4" w:space="0" w:color="000000"/>
              <w:left w:val="single" w:sz="4" w:space="0" w:color="000000"/>
              <w:bottom w:val="single" w:sz="4" w:space="0" w:color="000000"/>
              <w:right w:val="single" w:sz="4" w:space="0" w:color="000000"/>
            </w:tcBorders>
            <w:shd w:val="clear" w:color="auto" w:fill="auto"/>
          </w:tcPr>
          <w:p w14:paraId="120F0208" w14:textId="53670EA7" w:rsidR="00647F04" w:rsidRPr="00647F04" w:rsidRDefault="00647F04" w:rsidP="00647F04">
            <w:pPr>
              <w:rPr>
                <w:sz w:val="18"/>
                <w:szCs w:val="18"/>
                <w:lang w:val="en-GB"/>
              </w:rPr>
            </w:pPr>
            <w:r w:rsidRPr="00647F04">
              <w:rPr>
                <w:sz w:val="18"/>
                <w:szCs w:val="18"/>
                <w:lang w:val="en-GB"/>
              </w:rPr>
              <w:lastRenderedPageBreak/>
              <w:t xml:space="preserve">Risk 7: </w:t>
            </w:r>
            <w:r w:rsidR="00F72E29">
              <w:rPr>
                <w:sz w:val="18"/>
                <w:szCs w:val="18"/>
                <w:lang w:val="en-GB"/>
              </w:rPr>
              <w:t xml:space="preserve">Some structural </w:t>
            </w:r>
            <w:r w:rsidRPr="00647F04">
              <w:rPr>
                <w:sz w:val="18"/>
                <w:szCs w:val="18"/>
                <w:lang w:val="en-GB"/>
              </w:rPr>
              <w:t xml:space="preserve">activities </w:t>
            </w:r>
            <w:r w:rsidR="00054865">
              <w:rPr>
                <w:sz w:val="18"/>
                <w:szCs w:val="18"/>
                <w:lang w:val="en-GB"/>
              </w:rPr>
              <w:t xml:space="preserve">to be financed </w:t>
            </w:r>
            <w:r w:rsidRPr="00647F04">
              <w:rPr>
                <w:sz w:val="18"/>
                <w:szCs w:val="18"/>
                <w:lang w:val="en-GB"/>
              </w:rPr>
              <w:t xml:space="preserve">under the project </w:t>
            </w:r>
            <w:r w:rsidR="00DF1503">
              <w:rPr>
                <w:sz w:val="18"/>
                <w:szCs w:val="18"/>
                <w:lang w:val="en-GB"/>
              </w:rPr>
              <w:t>(e.g., access roads</w:t>
            </w:r>
            <w:r w:rsidR="00960820">
              <w:rPr>
                <w:sz w:val="18"/>
                <w:szCs w:val="18"/>
                <w:lang w:val="en-GB"/>
              </w:rPr>
              <w:t xml:space="preserve"> and</w:t>
            </w:r>
            <w:r w:rsidR="00DF1503">
              <w:rPr>
                <w:sz w:val="18"/>
                <w:szCs w:val="18"/>
                <w:lang w:val="en-GB"/>
              </w:rPr>
              <w:t xml:space="preserve"> </w:t>
            </w:r>
            <w:r w:rsidR="00FD2C59">
              <w:rPr>
                <w:sz w:val="18"/>
                <w:szCs w:val="18"/>
                <w:lang w:val="en-GB"/>
              </w:rPr>
              <w:t>construction of agricultural storage facilities</w:t>
            </w:r>
            <w:r w:rsidR="00960820">
              <w:rPr>
                <w:sz w:val="18"/>
                <w:szCs w:val="18"/>
                <w:lang w:val="en-GB"/>
              </w:rPr>
              <w:t xml:space="preserve">) </w:t>
            </w:r>
            <w:r w:rsidRPr="00647F04">
              <w:rPr>
                <w:sz w:val="18"/>
                <w:szCs w:val="18"/>
                <w:lang w:val="en-GB"/>
              </w:rPr>
              <w:t xml:space="preserve">could pose a risk to cultural assets. Risks might be derived from the impact of vibration </w:t>
            </w:r>
            <w:r w:rsidR="0047438E">
              <w:rPr>
                <w:sz w:val="18"/>
                <w:szCs w:val="18"/>
                <w:lang w:val="en-GB"/>
              </w:rPr>
              <w:t>from construction activities</w:t>
            </w:r>
            <w:r w:rsidRPr="00647F04">
              <w:rPr>
                <w:sz w:val="18"/>
                <w:szCs w:val="18"/>
                <w:lang w:val="en-GB"/>
              </w:rPr>
              <w:t xml:space="preserve"> on nearby cultural buildings, </w:t>
            </w:r>
            <w:r w:rsidR="0047438E">
              <w:rPr>
                <w:sz w:val="18"/>
                <w:szCs w:val="18"/>
                <w:lang w:val="en-GB"/>
              </w:rPr>
              <w:t xml:space="preserve">or from soil excavation </w:t>
            </w:r>
            <w:r w:rsidRPr="00647F04">
              <w:rPr>
                <w:sz w:val="18"/>
                <w:szCs w:val="18"/>
                <w:lang w:val="en-GB"/>
              </w:rPr>
              <w:t xml:space="preserve">in areas of cultural, </w:t>
            </w:r>
            <w:r w:rsidR="00781AC9" w:rsidRPr="00647F04">
              <w:rPr>
                <w:sz w:val="18"/>
                <w:szCs w:val="18"/>
                <w:lang w:val="en-GB"/>
              </w:rPr>
              <w:t>historic,</w:t>
            </w:r>
            <w:r w:rsidRPr="00647F04">
              <w:rPr>
                <w:sz w:val="18"/>
                <w:szCs w:val="18"/>
                <w:lang w:val="en-GB"/>
              </w:rPr>
              <w:t xml:space="preserve"> or archaeological significance.</w:t>
            </w:r>
          </w:p>
          <w:p w14:paraId="64CDA361" w14:textId="77777777" w:rsidR="00647F04" w:rsidRPr="00647F04" w:rsidRDefault="00647F04" w:rsidP="00647F04">
            <w:pPr>
              <w:rPr>
                <w:sz w:val="18"/>
                <w:szCs w:val="18"/>
                <w:lang w:val="en-GB"/>
              </w:rPr>
            </w:pPr>
          </w:p>
          <w:p w14:paraId="58AECECE" w14:textId="175D01B3" w:rsidR="00647F04" w:rsidRPr="00647F04" w:rsidRDefault="00647F04" w:rsidP="00647F04">
            <w:pPr>
              <w:rPr>
                <w:rFonts w:asciiTheme="minorHAnsi" w:hAnsiTheme="minorHAnsi" w:cstheme="minorHAnsi"/>
                <w:sz w:val="18"/>
                <w:szCs w:val="18"/>
                <w:lang w:val="en-GB"/>
              </w:rPr>
            </w:pPr>
            <w:r w:rsidRPr="00647F04">
              <w:rPr>
                <w:sz w:val="18"/>
                <w:szCs w:val="18"/>
                <w:lang w:val="en-GB"/>
              </w:rPr>
              <w:t>(Checklist 4.</w:t>
            </w:r>
            <w:r w:rsidR="00990120">
              <w:rPr>
                <w:sz w:val="18"/>
                <w:szCs w:val="18"/>
                <w:lang w:val="en-GB"/>
              </w:rPr>
              <w:t>2</w:t>
            </w:r>
            <w:r w:rsidRPr="00647F04">
              <w:rPr>
                <w:sz w:val="18"/>
                <w:szCs w:val="18"/>
                <w:lang w:val="en-GB"/>
              </w:rPr>
              <w:t>:4)</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14:paraId="18CE5F73" w14:textId="77777777" w:rsidR="00647F04" w:rsidRPr="00647F04" w:rsidRDefault="00647F04" w:rsidP="00781AC9">
            <w:pPr>
              <w:jc w:val="left"/>
              <w:rPr>
                <w:rFonts w:cs="Minion Pro"/>
                <w:sz w:val="18"/>
                <w:szCs w:val="18"/>
                <w:lang w:val="en-GB"/>
              </w:rPr>
            </w:pPr>
            <w:r w:rsidRPr="00647F04">
              <w:rPr>
                <w:rFonts w:cs="Minion Pro"/>
                <w:sz w:val="18"/>
                <w:szCs w:val="18"/>
                <w:lang w:val="en-GB"/>
              </w:rPr>
              <w:t xml:space="preserve">I = 3 </w:t>
            </w:r>
          </w:p>
          <w:p w14:paraId="454090D9" w14:textId="403075A0" w:rsidR="00647F04" w:rsidRPr="00647F04" w:rsidRDefault="00647F04" w:rsidP="00781AC9">
            <w:pPr>
              <w:jc w:val="left"/>
              <w:rPr>
                <w:rFonts w:asciiTheme="minorHAnsi" w:hAnsiTheme="minorHAnsi" w:cstheme="minorHAnsi"/>
                <w:sz w:val="18"/>
                <w:szCs w:val="18"/>
                <w:lang w:val="en-GB"/>
              </w:rPr>
            </w:pPr>
            <w:r w:rsidRPr="00647F04">
              <w:rPr>
                <w:rFonts w:cs="Minion Pro"/>
                <w:sz w:val="18"/>
                <w:szCs w:val="18"/>
                <w:lang w:val="en-GB"/>
              </w:rPr>
              <w:t>L = 2</w:t>
            </w:r>
          </w:p>
        </w:tc>
        <w:tc>
          <w:tcPr>
            <w:tcW w:w="2430" w:type="dxa"/>
            <w:tcBorders>
              <w:top w:val="single" w:sz="4" w:space="0" w:color="000000"/>
              <w:left w:val="single" w:sz="4" w:space="0" w:color="000000"/>
              <w:bottom w:val="single" w:sz="4" w:space="0" w:color="000000"/>
              <w:right w:val="single" w:sz="4" w:space="0" w:color="000000"/>
            </w:tcBorders>
            <w:shd w:val="clear" w:color="auto" w:fill="auto"/>
          </w:tcPr>
          <w:p w14:paraId="5901B0C5" w14:textId="1E1D5378" w:rsidR="00647F04" w:rsidRPr="000F2FD9" w:rsidRDefault="00647F04" w:rsidP="00781AC9">
            <w:pPr>
              <w:ind w:left="57" w:right="57"/>
              <w:jc w:val="center"/>
              <w:rPr>
                <w:rFonts w:asciiTheme="minorHAnsi" w:hAnsiTheme="minorHAnsi" w:cstheme="minorHAnsi"/>
                <w:b/>
                <w:sz w:val="20"/>
                <w:szCs w:val="20"/>
                <w:lang w:val="en-GB"/>
              </w:rPr>
            </w:pPr>
            <w:r w:rsidRPr="000F2FD9">
              <w:rPr>
                <w:b/>
                <w:sz w:val="20"/>
                <w:szCs w:val="20"/>
                <w:lang w:val="en-GB"/>
              </w:rPr>
              <w:t>Moderate</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30E74A89" w14:textId="77777777" w:rsidR="00647F04" w:rsidRPr="00647F04" w:rsidDel="00E86590" w:rsidRDefault="00647F04" w:rsidP="00647F04">
            <w:pPr>
              <w:ind w:left="57" w:right="57"/>
              <w:rPr>
                <w:rFonts w:asciiTheme="minorHAnsi" w:hAnsiTheme="minorHAnsi" w:cstheme="minorHAnsi"/>
                <w:i/>
                <w:color w:val="000000"/>
                <w:sz w:val="18"/>
                <w:szCs w:val="18"/>
                <w:lang w:val="en-GB"/>
              </w:rPr>
            </w:pPr>
          </w:p>
        </w:tc>
        <w:tc>
          <w:tcPr>
            <w:tcW w:w="4500" w:type="dxa"/>
            <w:tcBorders>
              <w:top w:val="single" w:sz="4" w:space="0" w:color="000000"/>
              <w:left w:val="single" w:sz="4" w:space="0" w:color="000000"/>
              <w:bottom w:val="single" w:sz="4" w:space="0" w:color="000000"/>
              <w:right w:val="single" w:sz="4" w:space="0" w:color="000000"/>
            </w:tcBorders>
            <w:shd w:val="clear" w:color="auto" w:fill="auto"/>
          </w:tcPr>
          <w:p w14:paraId="6617DBFD" w14:textId="36E5E1DB" w:rsidR="00647F04" w:rsidRPr="00FD5565" w:rsidRDefault="00647F04" w:rsidP="00FD5565">
            <w:pPr>
              <w:ind w:left="57" w:right="57"/>
              <w:rPr>
                <w:rFonts w:asciiTheme="minorHAnsi" w:hAnsiTheme="minorHAnsi" w:cstheme="minorHAnsi"/>
                <w:b/>
                <w:bCs/>
                <w:iCs/>
                <w:color w:val="000000"/>
                <w:sz w:val="18"/>
                <w:szCs w:val="18"/>
                <w:lang w:val="en-GB"/>
              </w:rPr>
            </w:pPr>
            <w:r w:rsidRPr="00FD5565">
              <w:rPr>
                <w:rFonts w:asciiTheme="minorHAnsi" w:hAnsiTheme="minorHAnsi" w:cstheme="minorHAnsi"/>
                <w:b/>
                <w:bCs/>
                <w:iCs/>
                <w:color w:val="000000"/>
                <w:sz w:val="18"/>
                <w:szCs w:val="18"/>
                <w:lang w:val="en-GB"/>
              </w:rPr>
              <w:t xml:space="preserve">Assessment: </w:t>
            </w:r>
            <w:r w:rsidRPr="00FD5565">
              <w:rPr>
                <w:rFonts w:asciiTheme="minorHAnsi" w:hAnsiTheme="minorHAnsi" w:cstheme="minorHAnsi"/>
                <w:iCs/>
                <w:color w:val="000000"/>
                <w:sz w:val="18"/>
                <w:szCs w:val="18"/>
                <w:lang w:val="en-GB"/>
              </w:rPr>
              <w:t xml:space="preserve">The Preliminary Categorization and Screening questionnaire to be included in the ESMF </w:t>
            </w:r>
            <w:r w:rsidR="00243A61">
              <w:rPr>
                <w:rFonts w:asciiTheme="minorHAnsi" w:hAnsiTheme="minorHAnsi" w:cstheme="minorHAnsi"/>
                <w:iCs/>
                <w:color w:val="000000"/>
                <w:sz w:val="18"/>
                <w:szCs w:val="18"/>
                <w:lang w:val="en-GB"/>
              </w:rPr>
              <w:t xml:space="preserve">under preparation </w:t>
            </w:r>
            <w:r w:rsidRPr="00FD5565">
              <w:rPr>
                <w:rFonts w:asciiTheme="minorHAnsi" w:hAnsiTheme="minorHAnsi" w:cstheme="minorHAnsi"/>
                <w:iCs/>
                <w:color w:val="000000"/>
                <w:sz w:val="18"/>
                <w:szCs w:val="18"/>
                <w:lang w:val="en-GB"/>
              </w:rPr>
              <w:t xml:space="preserve">will do a preassessment of nearby cultural significance sites for every activity location, potential </w:t>
            </w:r>
            <w:r w:rsidR="00916587" w:rsidRPr="00FD5565">
              <w:rPr>
                <w:rFonts w:asciiTheme="minorHAnsi" w:hAnsiTheme="minorHAnsi" w:cstheme="minorHAnsi"/>
                <w:iCs/>
                <w:color w:val="000000"/>
                <w:sz w:val="18"/>
                <w:szCs w:val="18"/>
                <w:lang w:val="en-GB"/>
              </w:rPr>
              <w:t>impacts,</w:t>
            </w:r>
            <w:r w:rsidRPr="00FD5565">
              <w:rPr>
                <w:rFonts w:asciiTheme="minorHAnsi" w:hAnsiTheme="minorHAnsi" w:cstheme="minorHAnsi"/>
                <w:iCs/>
                <w:color w:val="000000"/>
                <w:sz w:val="18"/>
                <w:szCs w:val="18"/>
                <w:lang w:val="en-GB"/>
              </w:rPr>
              <w:t xml:space="preserve"> and mitigation measures.</w:t>
            </w:r>
            <w:r w:rsidRPr="00FD5565">
              <w:rPr>
                <w:rFonts w:asciiTheme="minorHAnsi" w:hAnsiTheme="minorHAnsi" w:cstheme="minorHAnsi"/>
                <w:b/>
                <w:bCs/>
                <w:iCs/>
                <w:color w:val="000000"/>
                <w:sz w:val="18"/>
                <w:szCs w:val="18"/>
                <w:lang w:val="en-GB"/>
              </w:rPr>
              <w:t xml:space="preserve"> </w:t>
            </w:r>
          </w:p>
          <w:p w14:paraId="3C5F57FF" w14:textId="77777777" w:rsidR="00647F04" w:rsidRPr="00FD5565" w:rsidRDefault="00647F04" w:rsidP="00FD5565">
            <w:pPr>
              <w:ind w:left="57" w:right="57"/>
              <w:rPr>
                <w:rFonts w:asciiTheme="minorHAnsi" w:hAnsiTheme="minorHAnsi" w:cstheme="minorHAnsi"/>
                <w:b/>
                <w:bCs/>
                <w:iCs/>
                <w:color w:val="000000"/>
                <w:sz w:val="18"/>
                <w:szCs w:val="18"/>
                <w:lang w:val="en-GB"/>
              </w:rPr>
            </w:pPr>
          </w:p>
          <w:p w14:paraId="30BF985F" w14:textId="4933C1C2" w:rsidR="00647F04" w:rsidRPr="00FD5565" w:rsidRDefault="00647F04" w:rsidP="00FD5565">
            <w:pPr>
              <w:ind w:left="57" w:right="57"/>
              <w:rPr>
                <w:rFonts w:asciiTheme="minorHAnsi" w:hAnsiTheme="minorHAnsi" w:cstheme="minorHAnsi"/>
                <w:iCs/>
                <w:color w:val="000000"/>
                <w:sz w:val="18"/>
                <w:szCs w:val="18"/>
                <w:lang w:val="en-GB"/>
              </w:rPr>
            </w:pPr>
            <w:r w:rsidRPr="00FD5565">
              <w:rPr>
                <w:rFonts w:asciiTheme="minorHAnsi" w:hAnsiTheme="minorHAnsi" w:cstheme="minorHAnsi"/>
                <w:b/>
                <w:bCs/>
                <w:iCs/>
                <w:color w:val="000000"/>
                <w:sz w:val="18"/>
                <w:szCs w:val="18"/>
                <w:lang w:val="en-GB"/>
              </w:rPr>
              <w:t xml:space="preserve">Management: </w:t>
            </w:r>
            <w:r w:rsidRPr="00FD5565">
              <w:rPr>
                <w:rFonts w:asciiTheme="minorHAnsi" w:hAnsiTheme="minorHAnsi" w:cstheme="minorHAnsi"/>
                <w:iCs/>
                <w:color w:val="000000"/>
                <w:sz w:val="18"/>
                <w:szCs w:val="18"/>
                <w:lang w:val="en-GB"/>
              </w:rPr>
              <w:t xml:space="preserve">The ESMF will include eligibility criteria for siting </w:t>
            </w:r>
            <w:r w:rsidR="00863E6D">
              <w:rPr>
                <w:rFonts w:asciiTheme="minorHAnsi" w:hAnsiTheme="minorHAnsi" w:cstheme="minorHAnsi"/>
                <w:iCs/>
                <w:color w:val="000000"/>
                <w:sz w:val="18"/>
                <w:szCs w:val="18"/>
                <w:lang w:val="en-GB"/>
              </w:rPr>
              <w:t>structural activities</w:t>
            </w:r>
            <w:r w:rsidRPr="00FD5565">
              <w:rPr>
                <w:rFonts w:asciiTheme="minorHAnsi" w:hAnsiTheme="minorHAnsi" w:cstheme="minorHAnsi"/>
                <w:iCs/>
                <w:color w:val="000000"/>
                <w:sz w:val="18"/>
                <w:szCs w:val="18"/>
                <w:lang w:val="en-GB"/>
              </w:rPr>
              <w:t xml:space="preserve">, that will exclude </w:t>
            </w:r>
            <w:r w:rsidR="00863E6D">
              <w:rPr>
                <w:rFonts w:asciiTheme="minorHAnsi" w:hAnsiTheme="minorHAnsi" w:cstheme="minorHAnsi"/>
                <w:iCs/>
                <w:color w:val="000000"/>
                <w:sz w:val="18"/>
                <w:szCs w:val="18"/>
                <w:lang w:val="en-GB"/>
              </w:rPr>
              <w:t xml:space="preserve">works </w:t>
            </w:r>
            <w:proofErr w:type="gramStart"/>
            <w:r w:rsidRPr="00FD5565">
              <w:rPr>
                <w:rFonts w:asciiTheme="minorHAnsi" w:hAnsiTheme="minorHAnsi" w:cstheme="minorHAnsi"/>
                <w:iCs/>
                <w:color w:val="000000"/>
                <w:sz w:val="18"/>
                <w:szCs w:val="18"/>
                <w:lang w:val="en-GB"/>
              </w:rPr>
              <w:t>in</w:t>
            </w:r>
            <w:r w:rsidR="00BA0376">
              <w:rPr>
                <w:rFonts w:asciiTheme="minorHAnsi" w:hAnsiTheme="minorHAnsi" w:cstheme="minorHAnsi"/>
                <w:iCs/>
                <w:color w:val="000000"/>
                <w:sz w:val="18"/>
                <w:szCs w:val="18"/>
                <w:lang w:val="en-GB"/>
              </w:rPr>
              <w:t xml:space="preserve"> close proximity to</w:t>
            </w:r>
            <w:proofErr w:type="gramEnd"/>
            <w:r w:rsidRPr="00FD5565">
              <w:rPr>
                <w:rFonts w:asciiTheme="minorHAnsi" w:hAnsiTheme="minorHAnsi" w:cstheme="minorHAnsi"/>
                <w:iCs/>
                <w:color w:val="000000"/>
                <w:sz w:val="18"/>
                <w:szCs w:val="18"/>
                <w:lang w:val="en-GB"/>
              </w:rPr>
              <w:t xml:space="preserve"> sites of cultural or historic significance.</w:t>
            </w:r>
          </w:p>
          <w:p w14:paraId="342342DC" w14:textId="414539F8" w:rsidR="00647F04" w:rsidRPr="00647F04" w:rsidRDefault="00647F04" w:rsidP="00647F04">
            <w:pPr>
              <w:ind w:left="57" w:right="57"/>
              <w:rPr>
                <w:rFonts w:asciiTheme="minorHAnsi" w:hAnsiTheme="minorHAnsi" w:cstheme="minorHAnsi"/>
                <w:b/>
                <w:bCs/>
                <w:iCs/>
                <w:color w:val="000000"/>
                <w:sz w:val="18"/>
                <w:szCs w:val="18"/>
                <w:lang w:val="en-GB"/>
              </w:rPr>
            </w:pPr>
            <w:r w:rsidRPr="00FD5565">
              <w:rPr>
                <w:rFonts w:asciiTheme="minorHAnsi" w:hAnsiTheme="minorHAnsi" w:cstheme="minorHAnsi"/>
                <w:iCs/>
                <w:color w:val="000000"/>
                <w:sz w:val="18"/>
                <w:szCs w:val="18"/>
                <w:lang w:val="en-GB"/>
              </w:rPr>
              <w:t>Additionally, it will require all Environmental and Social Management Plans to include mitigation measures to avoid or minimize risks to cultural assets. Lastly, it will include guidelines for Chance Find Procedures to be included in ESMPs.</w:t>
            </w:r>
          </w:p>
        </w:tc>
      </w:tr>
      <w:tr w:rsidR="000F2FD9" w:rsidRPr="00AA5224" w14:paraId="307C5F39" w14:textId="77777777" w:rsidTr="008374AC">
        <w:tc>
          <w:tcPr>
            <w:tcW w:w="3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7D5CA3" w14:textId="1F001324" w:rsidR="000F2FD9" w:rsidRPr="000F2FD9" w:rsidRDefault="000F2FD9" w:rsidP="000F2FD9">
            <w:pPr>
              <w:rPr>
                <w:sz w:val="18"/>
                <w:szCs w:val="18"/>
                <w:lang w:val="en-GB"/>
              </w:rPr>
            </w:pPr>
            <w:r w:rsidRPr="000F2FD9">
              <w:rPr>
                <w:sz w:val="18"/>
                <w:szCs w:val="18"/>
                <w:lang w:val="en-GB"/>
              </w:rPr>
              <w:t xml:space="preserve">Risk 8: </w:t>
            </w:r>
            <w:r w:rsidR="00AF49A6">
              <w:rPr>
                <w:sz w:val="18"/>
                <w:szCs w:val="18"/>
                <w:lang w:val="en-GB"/>
              </w:rPr>
              <w:t>Structural a</w:t>
            </w:r>
            <w:r w:rsidRPr="000F2FD9">
              <w:rPr>
                <w:sz w:val="18"/>
                <w:szCs w:val="18"/>
                <w:lang w:val="en-GB"/>
              </w:rPr>
              <w:t>ctivities under the project may require land (</w:t>
            </w:r>
            <w:r w:rsidR="002661E3">
              <w:rPr>
                <w:sz w:val="18"/>
                <w:szCs w:val="18"/>
                <w:lang w:val="en-GB"/>
              </w:rPr>
              <w:t>e.g., access roads and construction of agricultural storage facilities</w:t>
            </w:r>
            <w:r w:rsidRPr="000F2FD9">
              <w:rPr>
                <w:sz w:val="18"/>
                <w:szCs w:val="18"/>
                <w:lang w:val="en-GB"/>
              </w:rPr>
              <w:t xml:space="preserve">), which may pose risks of physical or economic displacement of people present </w:t>
            </w:r>
            <w:proofErr w:type="gramStart"/>
            <w:r w:rsidRPr="000F2FD9">
              <w:rPr>
                <w:sz w:val="18"/>
                <w:szCs w:val="18"/>
                <w:lang w:val="en-GB"/>
              </w:rPr>
              <w:t>in the area of</w:t>
            </w:r>
            <w:proofErr w:type="gramEnd"/>
            <w:r w:rsidRPr="000F2FD9">
              <w:rPr>
                <w:sz w:val="18"/>
                <w:szCs w:val="18"/>
                <w:lang w:val="en-GB"/>
              </w:rPr>
              <w:t xml:space="preserve"> influence of the activities.</w:t>
            </w:r>
          </w:p>
          <w:p w14:paraId="78579B86" w14:textId="77777777" w:rsidR="000F2FD9" w:rsidRPr="000F2FD9" w:rsidRDefault="000F2FD9" w:rsidP="000F2FD9">
            <w:pPr>
              <w:rPr>
                <w:sz w:val="18"/>
                <w:szCs w:val="18"/>
                <w:lang w:val="en-GB"/>
              </w:rPr>
            </w:pPr>
          </w:p>
          <w:p w14:paraId="4E2173B6" w14:textId="7668525C" w:rsidR="000F2FD9" w:rsidRPr="000F2FD9" w:rsidRDefault="000F2FD9" w:rsidP="00AD1357">
            <w:pPr>
              <w:rPr>
                <w:sz w:val="18"/>
                <w:szCs w:val="18"/>
                <w:lang w:val="en-GB"/>
              </w:rPr>
            </w:pPr>
            <w:r w:rsidRPr="000F2FD9">
              <w:rPr>
                <w:sz w:val="18"/>
                <w:szCs w:val="18"/>
                <w:lang w:val="en-GB"/>
              </w:rPr>
              <w:t>(Checklist 5.1:2</w:t>
            </w:r>
            <w:r w:rsidR="00AD1357">
              <w:rPr>
                <w:sz w:val="18"/>
                <w:szCs w:val="18"/>
                <w:lang w:val="en-GB"/>
              </w:rPr>
              <w:t>,</w:t>
            </w:r>
            <w:r w:rsidR="00852F37">
              <w:rPr>
                <w:sz w:val="18"/>
                <w:szCs w:val="18"/>
                <w:lang w:val="en-GB"/>
              </w:rPr>
              <w:t xml:space="preserve"> 5.4,</w:t>
            </w:r>
            <w:r w:rsidR="00AD1357">
              <w:rPr>
                <w:sz w:val="18"/>
                <w:szCs w:val="18"/>
                <w:lang w:val="en-GB"/>
              </w:rPr>
              <w:t xml:space="preserve"> </w:t>
            </w:r>
            <w:r w:rsidRPr="000F2FD9">
              <w:rPr>
                <w:sz w:val="18"/>
                <w:szCs w:val="18"/>
                <w:lang w:val="en-GB"/>
              </w:rPr>
              <w:t>6.6)</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14:paraId="64B64B34" w14:textId="3A4E9DF5" w:rsidR="000F2FD9" w:rsidRPr="000F2FD9" w:rsidRDefault="000F2FD9" w:rsidP="000F2FD9">
            <w:pPr>
              <w:jc w:val="left"/>
              <w:rPr>
                <w:rFonts w:cs="Minion Pro"/>
                <w:sz w:val="18"/>
                <w:szCs w:val="18"/>
                <w:lang w:val="en-GB"/>
              </w:rPr>
            </w:pPr>
            <w:r w:rsidRPr="000F2FD9">
              <w:rPr>
                <w:rFonts w:cs="Minion Pro"/>
                <w:sz w:val="18"/>
                <w:szCs w:val="18"/>
                <w:lang w:val="en-GB"/>
              </w:rPr>
              <w:t xml:space="preserve">I = </w:t>
            </w:r>
            <w:r w:rsidR="003B77F6">
              <w:rPr>
                <w:rFonts w:cs="Minion Pro"/>
                <w:sz w:val="18"/>
                <w:szCs w:val="18"/>
                <w:lang w:val="en-GB"/>
              </w:rPr>
              <w:t>3</w:t>
            </w:r>
            <w:r w:rsidRPr="000F2FD9">
              <w:rPr>
                <w:rFonts w:cs="Minion Pro"/>
                <w:sz w:val="18"/>
                <w:szCs w:val="18"/>
                <w:lang w:val="en-GB"/>
              </w:rPr>
              <w:t xml:space="preserve"> </w:t>
            </w:r>
          </w:p>
          <w:p w14:paraId="7460DDBD" w14:textId="406FF543" w:rsidR="000F2FD9" w:rsidRPr="000F2FD9" w:rsidRDefault="000F2FD9" w:rsidP="000F2FD9">
            <w:pPr>
              <w:jc w:val="left"/>
              <w:rPr>
                <w:rFonts w:cs="Minion Pro"/>
                <w:sz w:val="18"/>
                <w:szCs w:val="18"/>
                <w:lang w:val="en-GB"/>
              </w:rPr>
            </w:pPr>
            <w:r w:rsidRPr="000F2FD9">
              <w:rPr>
                <w:rFonts w:cs="Minion Pro"/>
                <w:sz w:val="18"/>
                <w:szCs w:val="18"/>
                <w:lang w:val="en-GB"/>
              </w:rPr>
              <w:t>L = 2</w:t>
            </w:r>
          </w:p>
        </w:tc>
        <w:tc>
          <w:tcPr>
            <w:tcW w:w="2430" w:type="dxa"/>
            <w:tcBorders>
              <w:top w:val="single" w:sz="4" w:space="0" w:color="000000"/>
              <w:left w:val="single" w:sz="4" w:space="0" w:color="000000"/>
              <w:bottom w:val="single" w:sz="4" w:space="0" w:color="000000"/>
              <w:right w:val="single" w:sz="4" w:space="0" w:color="000000"/>
            </w:tcBorders>
            <w:shd w:val="clear" w:color="auto" w:fill="auto"/>
          </w:tcPr>
          <w:p w14:paraId="43278695" w14:textId="557318FC" w:rsidR="000F2FD9" w:rsidRPr="000F2FD9" w:rsidRDefault="003B77F6" w:rsidP="000F2FD9">
            <w:pPr>
              <w:ind w:left="57" w:right="57"/>
              <w:jc w:val="center"/>
              <w:rPr>
                <w:b/>
                <w:sz w:val="20"/>
                <w:szCs w:val="20"/>
                <w:lang w:val="en-GB"/>
              </w:rPr>
            </w:pPr>
            <w:r>
              <w:rPr>
                <w:b/>
                <w:sz w:val="20"/>
                <w:szCs w:val="20"/>
                <w:lang w:val="en-GB"/>
              </w:rPr>
              <w:t>Moderate</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5E62E3C2" w14:textId="77777777" w:rsidR="000F2FD9" w:rsidRPr="000F2FD9" w:rsidDel="00E86590" w:rsidRDefault="000F2FD9" w:rsidP="000F2FD9">
            <w:pPr>
              <w:ind w:left="57" w:right="57"/>
              <w:rPr>
                <w:rFonts w:asciiTheme="minorHAnsi" w:hAnsiTheme="minorHAnsi" w:cstheme="minorHAnsi"/>
                <w:i/>
                <w:color w:val="000000"/>
                <w:sz w:val="18"/>
                <w:szCs w:val="18"/>
                <w:lang w:val="en-GB"/>
              </w:rPr>
            </w:pPr>
          </w:p>
        </w:tc>
        <w:tc>
          <w:tcPr>
            <w:tcW w:w="4500" w:type="dxa"/>
            <w:tcBorders>
              <w:top w:val="single" w:sz="4" w:space="0" w:color="000000"/>
              <w:left w:val="single" w:sz="4" w:space="0" w:color="000000"/>
              <w:bottom w:val="single" w:sz="4" w:space="0" w:color="000000"/>
              <w:right w:val="single" w:sz="4" w:space="0" w:color="000000"/>
            </w:tcBorders>
            <w:shd w:val="clear" w:color="auto" w:fill="auto"/>
          </w:tcPr>
          <w:p w14:paraId="12C87D52" w14:textId="561AB01F" w:rsidR="000F2FD9" w:rsidRPr="000F2FD9" w:rsidRDefault="000F2FD9" w:rsidP="000F2FD9">
            <w:pPr>
              <w:ind w:left="57" w:right="57"/>
              <w:rPr>
                <w:rFonts w:asciiTheme="minorHAnsi" w:hAnsiTheme="minorHAnsi" w:cstheme="minorHAnsi"/>
                <w:b/>
                <w:bCs/>
                <w:iCs/>
                <w:color w:val="000000"/>
                <w:sz w:val="18"/>
                <w:szCs w:val="18"/>
                <w:lang w:val="en-GB"/>
              </w:rPr>
            </w:pPr>
            <w:r w:rsidRPr="000F2FD9">
              <w:rPr>
                <w:b/>
                <w:sz w:val="18"/>
                <w:szCs w:val="18"/>
                <w:lang w:val="en-GB"/>
              </w:rPr>
              <w:t xml:space="preserve">Management: </w:t>
            </w:r>
            <w:r w:rsidRPr="000F2FD9">
              <w:rPr>
                <w:bCs/>
                <w:sz w:val="18"/>
                <w:szCs w:val="18"/>
                <w:lang w:val="en-GB"/>
              </w:rPr>
              <w:t xml:space="preserve">The ESMF will include eligibility criteria that excludes siting </w:t>
            </w:r>
            <w:r w:rsidR="00852F37">
              <w:rPr>
                <w:bCs/>
                <w:sz w:val="18"/>
                <w:szCs w:val="18"/>
                <w:lang w:val="en-GB"/>
              </w:rPr>
              <w:t>activities</w:t>
            </w:r>
            <w:r w:rsidRPr="000F2FD9">
              <w:rPr>
                <w:bCs/>
                <w:sz w:val="18"/>
                <w:szCs w:val="18"/>
                <w:lang w:val="en-GB"/>
              </w:rPr>
              <w:t xml:space="preserve"> in occupied lands (whether formally or informally), or that affect areas in a way that they lead to economic displacement of people. </w:t>
            </w:r>
          </w:p>
        </w:tc>
      </w:tr>
      <w:tr w:rsidR="00F375BD" w:rsidRPr="00AA5224" w14:paraId="4795E952" w14:textId="77777777" w:rsidTr="008374AC">
        <w:tc>
          <w:tcPr>
            <w:tcW w:w="3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A8AD85" w14:textId="612684DD" w:rsidR="00AF49A6" w:rsidRPr="00AF49A6" w:rsidRDefault="00AF49A6" w:rsidP="00AF49A6">
            <w:pPr>
              <w:rPr>
                <w:sz w:val="18"/>
                <w:szCs w:val="18"/>
                <w:lang w:val="en-GB"/>
              </w:rPr>
            </w:pPr>
            <w:r w:rsidRPr="00AF49A6">
              <w:rPr>
                <w:sz w:val="18"/>
                <w:szCs w:val="18"/>
                <w:lang w:val="en-GB"/>
              </w:rPr>
              <w:t xml:space="preserve">Risk </w:t>
            </w:r>
            <w:r>
              <w:rPr>
                <w:sz w:val="18"/>
                <w:szCs w:val="18"/>
                <w:lang w:val="en-GB"/>
              </w:rPr>
              <w:t>9</w:t>
            </w:r>
            <w:r w:rsidRPr="00AF49A6">
              <w:rPr>
                <w:sz w:val="18"/>
                <w:szCs w:val="18"/>
                <w:lang w:val="en-GB"/>
              </w:rPr>
              <w:t xml:space="preserve">: </w:t>
            </w:r>
            <w:r>
              <w:rPr>
                <w:sz w:val="18"/>
                <w:szCs w:val="18"/>
                <w:lang w:val="en-GB"/>
              </w:rPr>
              <w:t>Structural activities</w:t>
            </w:r>
            <w:r w:rsidRPr="00AF49A6">
              <w:rPr>
                <w:sz w:val="18"/>
                <w:szCs w:val="18"/>
                <w:lang w:val="en-GB"/>
              </w:rPr>
              <w:t xml:space="preserve"> under the project, such as </w:t>
            </w:r>
            <w:r w:rsidR="0079449B">
              <w:rPr>
                <w:sz w:val="18"/>
                <w:szCs w:val="18"/>
                <w:lang w:val="en-GB"/>
              </w:rPr>
              <w:t>construction of access roads and agricultural storage facilities,</w:t>
            </w:r>
            <w:r w:rsidRPr="00AF49A6">
              <w:rPr>
                <w:sz w:val="18"/>
                <w:szCs w:val="18"/>
                <w:lang w:val="en-GB"/>
              </w:rPr>
              <w:t xml:space="preserve"> present </w:t>
            </w:r>
            <w:proofErr w:type="gramStart"/>
            <w:r w:rsidRPr="00AF49A6">
              <w:rPr>
                <w:sz w:val="18"/>
                <w:szCs w:val="18"/>
                <w:lang w:val="en-GB"/>
              </w:rPr>
              <w:t>health</w:t>
            </w:r>
            <w:proofErr w:type="gramEnd"/>
            <w:r w:rsidRPr="00AF49A6">
              <w:rPr>
                <w:sz w:val="18"/>
                <w:szCs w:val="18"/>
                <w:lang w:val="en-GB"/>
              </w:rPr>
              <w:t xml:space="preserve"> and safety risks, both for contractors as well as for local communities. Health and safety risks may be derived from accidents by operation of heavy machinery and lifting equipment, ergonomic risks, electric work during installation of electromechanical equipment</w:t>
            </w:r>
            <w:r w:rsidR="00A40123">
              <w:rPr>
                <w:sz w:val="18"/>
                <w:szCs w:val="18"/>
                <w:lang w:val="en-GB"/>
              </w:rPr>
              <w:t xml:space="preserve"> (e.g., irrigation pumping systems)</w:t>
            </w:r>
            <w:r w:rsidRPr="00AF49A6">
              <w:rPr>
                <w:sz w:val="18"/>
                <w:szCs w:val="18"/>
                <w:lang w:val="en-GB"/>
              </w:rPr>
              <w:t xml:space="preserve">, road safety risks to the community derived from vehicles used during construction, risk of spread of infectious diseases (including COVID-19), and others. </w:t>
            </w:r>
          </w:p>
          <w:p w14:paraId="3E1571A7" w14:textId="77777777" w:rsidR="00AF49A6" w:rsidRPr="00AF49A6" w:rsidRDefault="00AF49A6" w:rsidP="00AF49A6">
            <w:pPr>
              <w:rPr>
                <w:sz w:val="18"/>
                <w:szCs w:val="18"/>
                <w:lang w:val="en-GB"/>
              </w:rPr>
            </w:pPr>
          </w:p>
          <w:p w14:paraId="7369F183" w14:textId="64311364" w:rsidR="00AF49A6" w:rsidRPr="00581801" w:rsidRDefault="00AF49A6" w:rsidP="00581801">
            <w:pPr>
              <w:rPr>
                <w:sz w:val="18"/>
                <w:lang w:val="en-GB"/>
              </w:rPr>
            </w:pPr>
            <w:r w:rsidRPr="00AF49A6">
              <w:rPr>
                <w:sz w:val="18"/>
                <w:szCs w:val="18"/>
                <w:lang w:val="en-GB"/>
              </w:rPr>
              <w:t>(Checklist 3.1:7</w:t>
            </w:r>
            <w:r w:rsidR="009360E1">
              <w:rPr>
                <w:sz w:val="18"/>
                <w:szCs w:val="18"/>
                <w:lang w:val="en-GB"/>
              </w:rPr>
              <w:t xml:space="preserve">, </w:t>
            </w:r>
            <w:r w:rsidRPr="00AF49A6">
              <w:rPr>
                <w:sz w:val="18"/>
                <w:szCs w:val="18"/>
                <w:lang w:val="en-GB"/>
              </w:rPr>
              <w:t xml:space="preserve">7.1, 7.6) </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14:paraId="7B7A00D3" w14:textId="0473A931" w:rsidR="00AF49A6" w:rsidRPr="00581801" w:rsidRDefault="00AF49A6" w:rsidP="007B22E4">
            <w:pPr>
              <w:jc w:val="left"/>
              <w:rPr>
                <w:sz w:val="18"/>
                <w:lang w:val="en-GB"/>
              </w:rPr>
            </w:pPr>
            <w:r w:rsidRPr="00581801">
              <w:rPr>
                <w:sz w:val="18"/>
                <w:lang w:val="en-GB"/>
              </w:rPr>
              <w:lastRenderedPageBreak/>
              <w:t xml:space="preserve">I = </w:t>
            </w:r>
            <w:r w:rsidRPr="00AF49A6">
              <w:rPr>
                <w:rFonts w:cs="Minion Pro"/>
                <w:sz w:val="18"/>
                <w:szCs w:val="18"/>
                <w:lang w:val="en-GB"/>
              </w:rPr>
              <w:t>3</w:t>
            </w:r>
          </w:p>
          <w:p w14:paraId="42632F8B" w14:textId="642E7153" w:rsidR="00AF49A6" w:rsidRPr="00581801" w:rsidRDefault="00AF49A6" w:rsidP="007B22E4">
            <w:pPr>
              <w:jc w:val="left"/>
              <w:rPr>
                <w:sz w:val="18"/>
                <w:lang w:val="en-GB"/>
              </w:rPr>
            </w:pPr>
            <w:r w:rsidRPr="00581801">
              <w:rPr>
                <w:sz w:val="18"/>
                <w:lang w:val="en-GB"/>
              </w:rPr>
              <w:t xml:space="preserve">L = </w:t>
            </w:r>
            <w:r w:rsidRPr="00AF49A6">
              <w:rPr>
                <w:rFonts w:cs="Minion Pro"/>
                <w:sz w:val="18"/>
                <w:szCs w:val="18"/>
                <w:lang w:val="en-GB"/>
              </w:rPr>
              <w:t>5</w:t>
            </w:r>
          </w:p>
        </w:tc>
        <w:tc>
          <w:tcPr>
            <w:tcW w:w="2430" w:type="dxa"/>
            <w:tcBorders>
              <w:top w:val="single" w:sz="4" w:space="0" w:color="000000"/>
              <w:left w:val="single" w:sz="4" w:space="0" w:color="000000"/>
              <w:bottom w:val="single" w:sz="4" w:space="0" w:color="000000"/>
              <w:right w:val="single" w:sz="4" w:space="0" w:color="000000"/>
            </w:tcBorders>
            <w:shd w:val="clear" w:color="auto" w:fill="auto"/>
          </w:tcPr>
          <w:p w14:paraId="7223B232" w14:textId="64BE63A7" w:rsidR="00AF49A6" w:rsidRPr="00581801" w:rsidRDefault="00AF49A6" w:rsidP="00581801">
            <w:pPr>
              <w:ind w:left="57" w:right="57"/>
              <w:jc w:val="center"/>
              <w:rPr>
                <w:b/>
                <w:sz w:val="20"/>
                <w:lang w:val="en-GB"/>
              </w:rPr>
            </w:pPr>
            <w:r w:rsidRPr="007B22E4">
              <w:rPr>
                <w:b/>
                <w:sz w:val="20"/>
                <w:szCs w:val="20"/>
                <w:lang w:val="en-GB"/>
              </w:rPr>
              <w:t>Substantial</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14:paraId="5E782C09" w14:textId="77777777" w:rsidR="00AF49A6" w:rsidRPr="00581801" w:rsidDel="00E86590" w:rsidRDefault="00AF49A6" w:rsidP="00581801">
            <w:pPr>
              <w:ind w:left="57" w:right="57"/>
              <w:rPr>
                <w:rFonts w:asciiTheme="minorHAnsi" w:hAnsiTheme="minorHAnsi"/>
                <w:i/>
                <w:color w:val="000000"/>
                <w:sz w:val="18"/>
                <w:lang w:val="en-GB"/>
              </w:rPr>
            </w:pPr>
          </w:p>
        </w:tc>
        <w:tc>
          <w:tcPr>
            <w:tcW w:w="4500" w:type="dxa"/>
            <w:tcBorders>
              <w:top w:val="single" w:sz="4" w:space="0" w:color="000000"/>
              <w:left w:val="single" w:sz="4" w:space="0" w:color="000000"/>
              <w:bottom w:val="single" w:sz="4" w:space="0" w:color="000000"/>
              <w:right w:val="single" w:sz="4" w:space="0" w:color="000000"/>
            </w:tcBorders>
            <w:shd w:val="clear" w:color="auto" w:fill="auto"/>
          </w:tcPr>
          <w:p w14:paraId="73D416E0" w14:textId="03AD732C" w:rsidR="00AF49A6" w:rsidRPr="009360E1" w:rsidRDefault="00AF49A6" w:rsidP="009360E1">
            <w:pPr>
              <w:ind w:left="57" w:right="57"/>
              <w:rPr>
                <w:bCs/>
                <w:sz w:val="18"/>
                <w:szCs w:val="18"/>
                <w:lang w:val="en-GB"/>
              </w:rPr>
            </w:pPr>
            <w:r w:rsidRPr="00AF49A6">
              <w:rPr>
                <w:b/>
                <w:sz w:val="18"/>
                <w:szCs w:val="18"/>
                <w:lang w:val="en-GB"/>
              </w:rPr>
              <w:t xml:space="preserve">Assessment: </w:t>
            </w:r>
            <w:r w:rsidRPr="009360E1">
              <w:rPr>
                <w:bCs/>
                <w:sz w:val="18"/>
                <w:szCs w:val="18"/>
                <w:lang w:val="en-GB"/>
              </w:rPr>
              <w:t xml:space="preserve">The Environmental and Social Management Framework will detail potential risks and mitigation measures for occupational and community health and safety impacts. This analysis will be complemented, when required, by the impacts and risks analysis of the specific Environmental and Social Impact Assessment (when required). </w:t>
            </w:r>
          </w:p>
          <w:p w14:paraId="2A7E86BD" w14:textId="77777777" w:rsidR="00AF49A6" w:rsidRPr="009360E1" w:rsidRDefault="00AF49A6" w:rsidP="009360E1">
            <w:pPr>
              <w:ind w:left="57" w:right="57"/>
              <w:rPr>
                <w:b/>
                <w:sz w:val="18"/>
                <w:szCs w:val="18"/>
                <w:lang w:val="en-GB"/>
              </w:rPr>
            </w:pPr>
          </w:p>
          <w:p w14:paraId="433E497C" w14:textId="5303C1C6" w:rsidR="00AF49A6" w:rsidRPr="00581801" w:rsidRDefault="00AF49A6" w:rsidP="00581801">
            <w:pPr>
              <w:ind w:left="57" w:right="57"/>
              <w:rPr>
                <w:b/>
                <w:sz w:val="18"/>
                <w:lang w:val="en-GB"/>
              </w:rPr>
            </w:pPr>
            <w:r w:rsidRPr="00AF49A6">
              <w:rPr>
                <w:b/>
                <w:sz w:val="18"/>
                <w:szCs w:val="18"/>
                <w:lang w:val="en-GB"/>
              </w:rPr>
              <w:t xml:space="preserve">Management: </w:t>
            </w:r>
            <w:r w:rsidRPr="009360E1">
              <w:rPr>
                <w:bCs/>
                <w:sz w:val="18"/>
                <w:szCs w:val="18"/>
                <w:lang w:val="en-GB"/>
              </w:rPr>
              <w:t xml:space="preserve">Occupational and Community Health and Safety requirements for each activity will be captured in the Environmental and Social Management Plan (ESMP) guidelines, that will be included in the procurement documents. Contractors will be responsible for developing and implementing a construction-phase </w:t>
            </w:r>
            <w:r w:rsidRPr="009360E1">
              <w:rPr>
                <w:bCs/>
                <w:sz w:val="18"/>
                <w:szCs w:val="18"/>
                <w:lang w:val="en-GB"/>
              </w:rPr>
              <w:lastRenderedPageBreak/>
              <w:t>ESMP. The Programme Management Unit (PMU) will monitor implementation of the ESMP, with supervision from the Accredited Entity.</w:t>
            </w:r>
          </w:p>
        </w:tc>
      </w:tr>
    </w:tbl>
    <w:p w14:paraId="62F4C831" w14:textId="77777777" w:rsidR="006B1D33" w:rsidRPr="00581801" w:rsidRDefault="006B1D33" w:rsidP="006B1D33">
      <w:pPr>
        <w:rPr>
          <w:rFonts w:asciiTheme="minorHAnsi" w:hAnsiTheme="minorHAnsi"/>
          <w:lang w:val="en-GB"/>
        </w:rPr>
      </w:pPr>
    </w:p>
    <w:tbl>
      <w:tblPr>
        <w:tblStyle w:val="30"/>
        <w:tblW w:w="131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811"/>
        <w:gridCol w:w="566"/>
        <w:gridCol w:w="6762"/>
      </w:tblGrid>
      <w:tr w:rsidR="006B1D33" w:rsidRPr="00AA5224" w14:paraId="14C5014B" w14:textId="77777777" w:rsidTr="007E31DE">
        <w:trPr>
          <w:trHeight w:val="87"/>
        </w:trPr>
        <w:tc>
          <w:tcPr>
            <w:tcW w:w="13139" w:type="dxa"/>
            <w:gridSpan w:val="3"/>
            <w:tcBorders>
              <w:top w:val="single" w:sz="4" w:space="0" w:color="000000"/>
              <w:left w:val="single" w:sz="4" w:space="0" w:color="000000"/>
              <w:bottom w:val="single" w:sz="4" w:space="0" w:color="000000"/>
              <w:right w:val="single" w:sz="4" w:space="0" w:color="000000"/>
            </w:tcBorders>
            <w:shd w:val="clear" w:color="auto" w:fill="305480"/>
          </w:tcPr>
          <w:p w14:paraId="63B0E819" w14:textId="77777777" w:rsidR="006B1D33" w:rsidRPr="00581801" w:rsidRDefault="006B1D33" w:rsidP="007E31DE">
            <w:pPr>
              <w:rPr>
                <w:rFonts w:asciiTheme="minorHAnsi" w:hAnsiTheme="minorHAnsi"/>
                <w:b/>
                <w:color w:val="FFFFFF" w:themeColor="background1"/>
                <w:sz w:val="20"/>
                <w:lang w:val="en-GB"/>
              </w:rPr>
            </w:pPr>
            <w:r w:rsidRPr="00581801">
              <w:rPr>
                <w:rFonts w:asciiTheme="minorHAnsi" w:hAnsiTheme="minorHAnsi"/>
                <w:b/>
                <w:color w:val="FFFFFF" w:themeColor="background1"/>
                <w:sz w:val="20"/>
                <w:lang w:val="en-GB"/>
              </w:rPr>
              <w:t xml:space="preserve">QUESTION 4: What is the overall Project risk categorization? </w:t>
            </w:r>
          </w:p>
        </w:tc>
      </w:tr>
      <w:tr w:rsidR="006B1D33" w:rsidRPr="00AA5224" w14:paraId="2E7A52C7" w14:textId="77777777" w:rsidTr="00581801">
        <w:trPr>
          <w:trHeight w:val="435"/>
        </w:trPr>
        <w:tc>
          <w:tcPr>
            <w:tcW w:w="5811" w:type="dxa"/>
            <w:tcBorders>
              <w:top w:val="single" w:sz="4" w:space="0" w:color="000000"/>
              <w:left w:val="single" w:sz="4" w:space="0" w:color="000000"/>
              <w:bottom w:val="single" w:sz="4" w:space="0" w:color="000000"/>
              <w:right w:val="single" w:sz="4" w:space="0" w:color="000000"/>
            </w:tcBorders>
            <w:vAlign w:val="center"/>
          </w:tcPr>
          <w:p w14:paraId="64CF5789" w14:textId="77777777" w:rsidR="006B1D33" w:rsidRPr="00581801" w:rsidRDefault="006B1D33" w:rsidP="007E31DE">
            <w:pPr>
              <w:jc w:val="right"/>
              <w:rPr>
                <w:rFonts w:asciiTheme="minorHAnsi" w:hAnsiTheme="minorHAnsi"/>
                <w:b/>
                <w:i/>
                <w:color w:val="000000"/>
                <w:sz w:val="22"/>
                <w:highlight w:val="magenta"/>
                <w:lang w:val="en-GB"/>
              </w:rPr>
            </w:pPr>
            <w:r w:rsidRPr="00581801">
              <w:rPr>
                <w:rFonts w:asciiTheme="minorHAnsi" w:hAnsiTheme="minorHAnsi"/>
                <w:color w:val="000000"/>
                <w:lang w:val="en-GB"/>
              </w:rPr>
              <w:t>Low Risk</w:t>
            </w:r>
          </w:p>
        </w:tc>
        <w:tc>
          <w:tcPr>
            <w:tcW w:w="566" w:type="dxa"/>
            <w:tcBorders>
              <w:top w:val="single" w:sz="4" w:space="0" w:color="000000"/>
              <w:left w:val="single" w:sz="4" w:space="0" w:color="000000"/>
              <w:bottom w:val="single" w:sz="4" w:space="0" w:color="000000"/>
              <w:right w:val="single" w:sz="4" w:space="0" w:color="000000"/>
            </w:tcBorders>
            <w:vAlign w:val="center"/>
          </w:tcPr>
          <w:p w14:paraId="015E12F1" w14:textId="77777777" w:rsidR="006B1D33" w:rsidRPr="00581801" w:rsidRDefault="006B1D33" w:rsidP="00581801">
            <w:pPr>
              <w:ind w:left="-2230" w:firstLine="2230"/>
              <w:jc w:val="center"/>
              <w:rPr>
                <w:rFonts w:asciiTheme="minorHAnsi" w:hAnsiTheme="minorHAnsi"/>
                <w:b/>
                <w:color w:val="000000"/>
                <w:sz w:val="22"/>
                <w:highlight w:val="magenta"/>
                <w:lang w:val="en-GB"/>
              </w:rPr>
            </w:pPr>
            <w:r w:rsidRPr="00581801">
              <w:rPr>
                <w:rFonts w:ascii="Segoe UI Symbol" w:eastAsia="MS Mincho" w:hAnsi="Segoe UI Symbol"/>
                <w:color w:val="000000"/>
                <w:lang w:val="en-GB"/>
              </w:rPr>
              <w:t>☐</w:t>
            </w:r>
          </w:p>
        </w:tc>
        <w:tc>
          <w:tcPr>
            <w:tcW w:w="6761" w:type="dxa"/>
            <w:tcBorders>
              <w:top w:val="single" w:sz="4" w:space="0" w:color="000000"/>
              <w:left w:val="single" w:sz="4" w:space="0" w:color="000000"/>
              <w:bottom w:val="single" w:sz="4" w:space="0" w:color="000000"/>
              <w:right w:val="single" w:sz="4" w:space="0" w:color="000000"/>
            </w:tcBorders>
          </w:tcPr>
          <w:p w14:paraId="110957CF" w14:textId="77777777" w:rsidR="006B1D33" w:rsidRPr="00581801" w:rsidRDefault="006B1D33" w:rsidP="007E31DE">
            <w:pPr>
              <w:rPr>
                <w:rFonts w:asciiTheme="minorHAnsi" w:hAnsiTheme="minorHAnsi"/>
                <w:color w:val="000000"/>
                <w:sz w:val="22"/>
                <w:lang w:val="en-GB"/>
              </w:rPr>
            </w:pPr>
          </w:p>
        </w:tc>
      </w:tr>
      <w:tr w:rsidR="006B1D33" w:rsidRPr="00AA5224" w14:paraId="38B53899" w14:textId="77777777" w:rsidTr="00581801">
        <w:trPr>
          <w:trHeight w:val="369"/>
        </w:trPr>
        <w:tc>
          <w:tcPr>
            <w:tcW w:w="5811" w:type="dxa"/>
            <w:tcBorders>
              <w:top w:val="single" w:sz="4" w:space="0" w:color="000000"/>
              <w:left w:val="single" w:sz="4" w:space="0" w:color="000000"/>
              <w:bottom w:val="single" w:sz="4" w:space="0" w:color="000000"/>
              <w:right w:val="single" w:sz="4" w:space="0" w:color="000000"/>
            </w:tcBorders>
            <w:vAlign w:val="center"/>
          </w:tcPr>
          <w:p w14:paraId="25C67293" w14:textId="77777777" w:rsidR="006B1D33" w:rsidRPr="00581801" w:rsidRDefault="006B1D33" w:rsidP="007E31DE">
            <w:pPr>
              <w:jc w:val="right"/>
              <w:rPr>
                <w:rFonts w:asciiTheme="minorHAnsi" w:hAnsiTheme="minorHAnsi"/>
                <w:b/>
                <w:i/>
                <w:color w:val="000000"/>
                <w:sz w:val="22"/>
                <w:lang w:val="en-GB"/>
              </w:rPr>
            </w:pPr>
            <w:r w:rsidRPr="00581801">
              <w:rPr>
                <w:rFonts w:asciiTheme="minorHAnsi" w:hAnsiTheme="minorHAnsi"/>
                <w:color w:val="000000"/>
                <w:lang w:val="en-GB"/>
              </w:rPr>
              <w:t>Moderate Risk</w:t>
            </w:r>
          </w:p>
        </w:tc>
        <w:tc>
          <w:tcPr>
            <w:tcW w:w="566" w:type="dxa"/>
            <w:tcBorders>
              <w:top w:val="single" w:sz="4" w:space="0" w:color="000000"/>
              <w:left w:val="single" w:sz="4" w:space="0" w:color="000000"/>
              <w:bottom w:val="single" w:sz="4" w:space="0" w:color="000000"/>
              <w:right w:val="single" w:sz="4" w:space="0" w:color="000000"/>
            </w:tcBorders>
            <w:vAlign w:val="center"/>
          </w:tcPr>
          <w:p w14:paraId="49263E2B" w14:textId="30280520" w:rsidR="006B1D33" w:rsidRPr="00581801" w:rsidRDefault="00FD350C" w:rsidP="00581801">
            <w:pPr>
              <w:ind w:left="-2230" w:firstLine="2230"/>
              <w:jc w:val="center"/>
              <w:rPr>
                <w:rFonts w:asciiTheme="minorHAnsi" w:hAnsiTheme="minorHAnsi"/>
                <w:b/>
                <w:color w:val="000000"/>
                <w:sz w:val="22"/>
                <w:lang w:val="en-GB"/>
              </w:rPr>
            </w:pPr>
            <w:r w:rsidRPr="00AA5224">
              <w:rPr>
                <w:rFonts w:ascii="Segoe UI Symbol" w:eastAsia="MS Mincho" w:hAnsi="Segoe UI Symbol" w:cs="Segoe UI Symbol"/>
                <w:color w:val="000000"/>
                <w:sz w:val="22"/>
                <w:szCs w:val="22"/>
                <w:lang w:val="en-GB"/>
              </w:rPr>
              <w:t>☐</w:t>
            </w:r>
          </w:p>
        </w:tc>
        <w:tc>
          <w:tcPr>
            <w:tcW w:w="6761" w:type="dxa"/>
            <w:tcBorders>
              <w:top w:val="single" w:sz="4" w:space="0" w:color="000000"/>
              <w:left w:val="single" w:sz="4" w:space="0" w:color="000000"/>
              <w:bottom w:val="single" w:sz="4" w:space="0" w:color="000000"/>
              <w:right w:val="single" w:sz="4" w:space="0" w:color="000000"/>
            </w:tcBorders>
          </w:tcPr>
          <w:p w14:paraId="5B2BC1C3" w14:textId="77777777" w:rsidR="006B1D33" w:rsidRPr="00581801" w:rsidRDefault="006B1D33" w:rsidP="007E31DE">
            <w:pPr>
              <w:rPr>
                <w:rFonts w:asciiTheme="minorHAnsi" w:hAnsiTheme="minorHAnsi"/>
                <w:b/>
                <w:color w:val="000000"/>
                <w:sz w:val="22"/>
                <w:lang w:val="en-GB"/>
              </w:rPr>
            </w:pPr>
          </w:p>
        </w:tc>
      </w:tr>
      <w:tr w:rsidR="006B1D33" w:rsidRPr="00AA5224" w14:paraId="03F35AAB" w14:textId="77777777" w:rsidTr="00581801">
        <w:trPr>
          <w:trHeight w:val="435"/>
        </w:trPr>
        <w:tc>
          <w:tcPr>
            <w:tcW w:w="5811" w:type="dxa"/>
            <w:tcBorders>
              <w:top w:val="single" w:sz="4" w:space="0" w:color="000000"/>
              <w:left w:val="single" w:sz="4" w:space="0" w:color="000000"/>
              <w:bottom w:val="single" w:sz="4" w:space="0" w:color="000000"/>
              <w:right w:val="single" w:sz="4" w:space="0" w:color="000000"/>
            </w:tcBorders>
            <w:vAlign w:val="center"/>
          </w:tcPr>
          <w:p w14:paraId="1B49087F" w14:textId="77777777" w:rsidR="006B1D33" w:rsidRPr="00581801" w:rsidRDefault="006B1D33" w:rsidP="007E31DE">
            <w:pPr>
              <w:jc w:val="right"/>
              <w:rPr>
                <w:rFonts w:asciiTheme="minorHAnsi" w:hAnsiTheme="minorHAnsi"/>
                <w:b/>
                <w:i/>
                <w:color w:val="000000"/>
                <w:sz w:val="22"/>
                <w:lang w:val="en-GB"/>
              </w:rPr>
            </w:pPr>
            <w:r w:rsidRPr="00581801">
              <w:rPr>
                <w:rFonts w:asciiTheme="minorHAnsi" w:hAnsiTheme="minorHAnsi"/>
                <w:color w:val="000000"/>
                <w:lang w:val="en-GB"/>
              </w:rPr>
              <w:t xml:space="preserve">Substantial Risk </w:t>
            </w:r>
          </w:p>
        </w:tc>
        <w:tc>
          <w:tcPr>
            <w:tcW w:w="566" w:type="dxa"/>
            <w:tcBorders>
              <w:top w:val="single" w:sz="4" w:space="0" w:color="000000"/>
              <w:left w:val="single" w:sz="4" w:space="0" w:color="000000"/>
              <w:bottom w:val="single" w:sz="4" w:space="0" w:color="000000"/>
              <w:right w:val="single" w:sz="4" w:space="0" w:color="000000"/>
            </w:tcBorders>
            <w:vAlign w:val="center"/>
          </w:tcPr>
          <w:p w14:paraId="5BD7AB7B" w14:textId="0A596190" w:rsidR="006B1D33" w:rsidRPr="00581801" w:rsidRDefault="00FD350C" w:rsidP="00581801">
            <w:pPr>
              <w:ind w:left="-2230" w:firstLine="2230"/>
              <w:jc w:val="center"/>
              <w:rPr>
                <w:rFonts w:asciiTheme="minorHAnsi" w:hAnsiTheme="minorHAnsi"/>
                <w:b/>
                <w:color w:val="000000"/>
                <w:sz w:val="22"/>
                <w:lang w:val="en-GB"/>
              </w:rPr>
            </w:pPr>
            <w:r w:rsidRPr="00AA5224">
              <w:rPr>
                <w:rFonts w:ascii="Segoe UI Symbol" w:hAnsi="Segoe UI Symbol" w:cs="Segoe UI Symbol"/>
                <w:b/>
                <w:szCs w:val="20"/>
                <w:lang w:val="en-GB"/>
              </w:rPr>
              <w:t>☒</w:t>
            </w:r>
          </w:p>
        </w:tc>
        <w:tc>
          <w:tcPr>
            <w:tcW w:w="6761" w:type="dxa"/>
            <w:tcBorders>
              <w:top w:val="single" w:sz="4" w:space="0" w:color="000000"/>
              <w:left w:val="single" w:sz="4" w:space="0" w:color="000000"/>
              <w:bottom w:val="single" w:sz="4" w:space="0" w:color="000000"/>
              <w:right w:val="single" w:sz="4" w:space="0" w:color="000000"/>
            </w:tcBorders>
          </w:tcPr>
          <w:p w14:paraId="7BDA6220" w14:textId="333E0195" w:rsidR="006B1D33" w:rsidRPr="00581801" w:rsidRDefault="00C22CB2" w:rsidP="007E31DE">
            <w:pPr>
              <w:rPr>
                <w:b/>
                <w:color w:val="000000"/>
                <w:lang w:val="en-GB"/>
              </w:rPr>
            </w:pPr>
            <w:r w:rsidRPr="00AE1F2A">
              <w:rPr>
                <w:sz w:val="20"/>
                <w:szCs w:val="20"/>
                <w:lang w:val="en-GB"/>
              </w:rPr>
              <w:t>At the design stage, this</w:t>
            </w:r>
            <w:r w:rsidRPr="00AE1F2A">
              <w:rPr>
                <w:bCs/>
                <w:iCs/>
                <w:color w:val="000000"/>
                <w:sz w:val="20"/>
                <w:szCs w:val="20"/>
                <w:lang w:val="en-GB"/>
              </w:rPr>
              <w:t xml:space="preserve"> </w:t>
            </w:r>
            <w:r w:rsidR="005944E2" w:rsidRPr="00AE1F2A">
              <w:rPr>
                <w:bCs/>
                <w:iCs/>
                <w:color w:val="000000"/>
                <w:sz w:val="20"/>
                <w:szCs w:val="20"/>
                <w:lang w:val="en-GB"/>
              </w:rPr>
              <w:t xml:space="preserve">screening </w:t>
            </w:r>
            <w:r w:rsidRPr="00AE1F2A">
              <w:rPr>
                <w:bCs/>
                <w:iCs/>
                <w:color w:val="000000"/>
                <w:sz w:val="20"/>
                <w:szCs w:val="20"/>
                <w:lang w:val="en-GB"/>
              </w:rPr>
              <w:t xml:space="preserve">assessment has identified 9 risks, </w:t>
            </w:r>
            <w:r w:rsidR="00AE1F2A" w:rsidRPr="00AE1F2A">
              <w:rPr>
                <w:bCs/>
                <w:iCs/>
                <w:color w:val="000000"/>
                <w:sz w:val="20"/>
                <w:szCs w:val="20"/>
                <w:lang w:val="en-GB"/>
              </w:rPr>
              <w:t>3</w:t>
            </w:r>
            <w:r w:rsidRPr="00AE1F2A">
              <w:rPr>
                <w:bCs/>
                <w:iCs/>
                <w:color w:val="000000"/>
                <w:sz w:val="20"/>
                <w:szCs w:val="20"/>
                <w:lang w:val="en-GB"/>
              </w:rPr>
              <w:t xml:space="preserve"> of which have been scored as Substantial, </w:t>
            </w:r>
            <w:r w:rsidR="00AE1F2A" w:rsidRPr="00AE1F2A">
              <w:rPr>
                <w:bCs/>
                <w:iCs/>
                <w:color w:val="000000"/>
                <w:sz w:val="20"/>
                <w:szCs w:val="20"/>
                <w:lang w:val="en-GB"/>
              </w:rPr>
              <w:t>5</w:t>
            </w:r>
            <w:r w:rsidRPr="00AE1F2A">
              <w:rPr>
                <w:bCs/>
                <w:iCs/>
                <w:color w:val="000000"/>
                <w:sz w:val="20"/>
                <w:szCs w:val="20"/>
                <w:lang w:val="en-GB"/>
              </w:rPr>
              <w:t xml:space="preserve"> as Moderate, and 1 as Low, giving the project an overall categorization of </w:t>
            </w:r>
            <w:r w:rsidRPr="00AE1F2A">
              <w:rPr>
                <w:b/>
                <w:bCs/>
                <w:iCs/>
                <w:color w:val="000000"/>
                <w:sz w:val="20"/>
                <w:szCs w:val="20"/>
                <w:lang w:val="en-GB"/>
              </w:rPr>
              <w:t>Substantial Risk.</w:t>
            </w:r>
          </w:p>
        </w:tc>
      </w:tr>
      <w:tr w:rsidR="006B1D33" w:rsidRPr="00AA5224" w14:paraId="777E0333" w14:textId="77777777" w:rsidTr="00581801">
        <w:trPr>
          <w:trHeight w:val="435"/>
        </w:trPr>
        <w:tc>
          <w:tcPr>
            <w:tcW w:w="5811" w:type="dxa"/>
            <w:tcBorders>
              <w:top w:val="single" w:sz="4" w:space="0" w:color="000000"/>
              <w:left w:val="single" w:sz="4" w:space="0" w:color="000000"/>
              <w:bottom w:val="single" w:sz="4" w:space="0" w:color="000000"/>
              <w:right w:val="single" w:sz="4" w:space="0" w:color="000000"/>
            </w:tcBorders>
            <w:vAlign w:val="center"/>
          </w:tcPr>
          <w:p w14:paraId="29E9FB1C" w14:textId="77777777" w:rsidR="006B1D33" w:rsidRPr="00581801" w:rsidRDefault="006B1D33" w:rsidP="007E31DE">
            <w:pPr>
              <w:jc w:val="right"/>
              <w:rPr>
                <w:rFonts w:asciiTheme="minorHAnsi" w:hAnsiTheme="minorHAnsi"/>
                <w:color w:val="000000"/>
                <w:sz w:val="22"/>
                <w:lang w:val="en-GB"/>
              </w:rPr>
            </w:pPr>
            <w:r w:rsidRPr="00581801">
              <w:rPr>
                <w:rFonts w:asciiTheme="minorHAnsi" w:hAnsiTheme="minorHAnsi"/>
                <w:color w:val="000000"/>
                <w:lang w:val="en-GB"/>
              </w:rPr>
              <w:t>High Risk</w:t>
            </w:r>
          </w:p>
        </w:tc>
        <w:tc>
          <w:tcPr>
            <w:tcW w:w="566" w:type="dxa"/>
            <w:tcBorders>
              <w:top w:val="single" w:sz="4" w:space="0" w:color="000000"/>
              <w:left w:val="single" w:sz="4" w:space="0" w:color="000000"/>
              <w:bottom w:val="single" w:sz="4" w:space="0" w:color="000000"/>
              <w:right w:val="single" w:sz="4" w:space="0" w:color="000000"/>
            </w:tcBorders>
            <w:vAlign w:val="center"/>
          </w:tcPr>
          <w:p w14:paraId="1053225D" w14:textId="77777777" w:rsidR="006B1D33" w:rsidRPr="00581801" w:rsidRDefault="006B1D33" w:rsidP="00581801">
            <w:pPr>
              <w:ind w:left="-2230" w:firstLine="2230"/>
              <w:jc w:val="center"/>
              <w:rPr>
                <w:rFonts w:asciiTheme="minorHAnsi" w:eastAsia="MS Mincho" w:hAnsiTheme="minorHAnsi"/>
                <w:color w:val="000000"/>
                <w:sz w:val="22"/>
                <w:lang w:val="en-GB"/>
              </w:rPr>
            </w:pPr>
            <w:r w:rsidRPr="00581801">
              <w:rPr>
                <w:rFonts w:ascii="Segoe UI Symbol" w:eastAsia="MS Mincho" w:hAnsi="Segoe UI Symbol"/>
                <w:color w:val="000000"/>
                <w:lang w:val="en-GB"/>
              </w:rPr>
              <w:t>☐</w:t>
            </w:r>
          </w:p>
        </w:tc>
        <w:tc>
          <w:tcPr>
            <w:tcW w:w="6761" w:type="dxa"/>
            <w:tcBorders>
              <w:top w:val="single" w:sz="4" w:space="0" w:color="000000"/>
              <w:left w:val="single" w:sz="4" w:space="0" w:color="000000"/>
              <w:bottom w:val="single" w:sz="4" w:space="0" w:color="000000"/>
              <w:right w:val="single" w:sz="4" w:space="0" w:color="000000"/>
            </w:tcBorders>
          </w:tcPr>
          <w:p w14:paraId="6059FE4F" w14:textId="77777777" w:rsidR="006B1D33" w:rsidRPr="00581801" w:rsidRDefault="006B1D33" w:rsidP="007E31DE">
            <w:pPr>
              <w:rPr>
                <w:rFonts w:asciiTheme="minorHAnsi" w:hAnsiTheme="minorHAnsi"/>
                <w:b/>
                <w:color w:val="000000"/>
                <w:sz w:val="22"/>
                <w:lang w:val="en-GB"/>
              </w:rPr>
            </w:pPr>
          </w:p>
        </w:tc>
      </w:tr>
    </w:tbl>
    <w:p w14:paraId="384DA7F3" w14:textId="77777777" w:rsidR="006B1D33" w:rsidRPr="00581801" w:rsidRDefault="006B1D33" w:rsidP="006B1D33">
      <w:pPr>
        <w:rPr>
          <w:rFonts w:asciiTheme="minorHAnsi" w:hAnsiTheme="minorHAnsi"/>
          <w:lang w:val="en-GB"/>
        </w:rPr>
      </w:pPr>
    </w:p>
    <w:tbl>
      <w:tblPr>
        <w:tblW w:w="132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60"/>
        <w:gridCol w:w="576"/>
        <w:gridCol w:w="480"/>
        <w:gridCol w:w="3249"/>
        <w:gridCol w:w="3089"/>
      </w:tblGrid>
      <w:tr w:rsidR="006B1D33" w:rsidRPr="00AA5224" w14:paraId="6D60AE6E" w14:textId="77777777" w:rsidTr="007E31DE">
        <w:trPr>
          <w:trHeight w:val="107"/>
          <w:tblHeader/>
        </w:trPr>
        <w:tc>
          <w:tcPr>
            <w:tcW w:w="13254" w:type="dxa"/>
            <w:gridSpan w:val="5"/>
            <w:shd w:val="clear" w:color="auto" w:fill="305480"/>
            <w:vAlign w:val="center"/>
          </w:tcPr>
          <w:p w14:paraId="1630E8D3" w14:textId="77777777" w:rsidR="006B1D33" w:rsidRPr="00581801" w:rsidRDefault="006B1D33" w:rsidP="007E31DE">
            <w:pPr>
              <w:tabs>
                <w:tab w:val="left" w:pos="360"/>
              </w:tabs>
              <w:rPr>
                <w:rFonts w:asciiTheme="minorHAnsi" w:hAnsiTheme="minorHAnsi"/>
                <w:b/>
                <w:i/>
                <w:color w:val="FFFFFF" w:themeColor="background1"/>
                <w:sz w:val="20"/>
                <w:lang w:val="en-GB"/>
              </w:rPr>
            </w:pPr>
            <w:r w:rsidRPr="00581801">
              <w:rPr>
                <w:rFonts w:asciiTheme="minorHAnsi" w:hAnsiTheme="minorHAnsi"/>
                <w:b/>
                <w:color w:val="FFFFFF" w:themeColor="background1"/>
                <w:sz w:val="20"/>
                <w:lang w:val="en-GB"/>
              </w:rPr>
              <w:t>QUESTION 5: Based on the identified risks and risk categorization, what requirements of the SES are triggered? (</w:t>
            </w:r>
            <w:proofErr w:type="gramStart"/>
            <w:r w:rsidRPr="00581801">
              <w:rPr>
                <w:rFonts w:asciiTheme="minorHAnsi" w:hAnsiTheme="minorHAnsi"/>
                <w:b/>
                <w:color w:val="FFFFFF" w:themeColor="background1"/>
                <w:sz w:val="20"/>
                <w:lang w:val="en-GB"/>
              </w:rPr>
              <w:t>check</w:t>
            </w:r>
            <w:proofErr w:type="gramEnd"/>
            <w:r w:rsidRPr="00581801">
              <w:rPr>
                <w:rFonts w:asciiTheme="minorHAnsi" w:hAnsiTheme="minorHAnsi"/>
                <w:b/>
                <w:color w:val="FFFFFF" w:themeColor="background1"/>
                <w:sz w:val="20"/>
                <w:lang w:val="en-GB"/>
              </w:rPr>
              <w:t xml:space="preserve"> all that apply)</w:t>
            </w:r>
          </w:p>
        </w:tc>
      </w:tr>
      <w:tr w:rsidR="006B1D33" w:rsidRPr="00AA5224" w14:paraId="083A26B3" w14:textId="77777777" w:rsidTr="00581801">
        <w:trPr>
          <w:trHeight w:val="107"/>
        </w:trPr>
        <w:tc>
          <w:tcPr>
            <w:tcW w:w="5860" w:type="dxa"/>
            <w:vAlign w:val="center"/>
          </w:tcPr>
          <w:p w14:paraId="3110B29D" w14:textId="77777777" w:rsidR="006B1D33" w:rsidRPr="00581801" w:rsidRDefault="006B1D33" w:rsidP="007E31DE">
            <w:pPr>
              <w:tabs>
                <w:tab w:val="left" w:pos="360"/>
              </w:tabs>
              <w:rPr>
                <w:rFonts w:asciiTheme="minorHAnsi" w:hAnsiTheme="minorHAnsi"/>
                <w:b/>
                <w:i/>
                <w:sz w:val="20"/>
                <w:u w:val="single"/>
                <w:lang w:val="en-GB"/>
              </w:rPr>
            </w:pPr>
            <w:r w:rsidRPr="00581801">
              <w:rPr>
                <w:rFonts w:asciiTheme="minorHAnsi" w:hAnsiTheme="minorHAnsi"/>
                <w:b/>
                <w:i/>
                <w:sz w:val="20"/>
                <w:u w:val="single"/>
                <w:lang w:val="en-GB"/>
              </w:rPr>
              <w:t>Is assessment required? (</w:t>
            </w:r>
            <w:proofErr w:type="gramStart"/>
            <w:r w:rsidRPr="00581801">
              <w:rPr>
                <w:rFonts w:asciiTheme="minorHAnsi" w:hAnsiTheme="minorHAnsi"/>
                <w:b/>
                <w:i/>
                <w:sz w:val="20"/>
                <w:u w:val="single"/>
                <w:lang w:val="en-GB"/>
              </w:rPr>
              <w:t>check</w:t>
            </w:r>
            <w:proofErr w:type="gramEnd"/>
            <w:r w:rsidRPr="00581801">
              <w:rPr>
                <w:rFonts w:asciiTheme="minorHAnsi" w:hAnsiTheme="minorHAnsi"/>
                <w:b/>
                <w:i/>
                <w:sz w:val="20"/>
                <w:u w:val="single"/>
                <w:lang w:val="en-GB"/>
              </w:rPr>
              <w:t xml:space="preserve"> if “yes”)</w:t>
            </w:r>
          </w:p>
        </w:tc>
        <w:tc>
          <w:tcPr>
            <w:tcW w:w="576" w:type="dxa"/>
            <w:vAlign w:val="center"/>
          </w:tcPr>
          <w:p w14:paraId="68A1063A" w14:textId="220088FD" w:rsidR="006B1D33" w:rsidRPr="00581801" w:rsidRDefault="007E238C" w:rsidP="00581801">
            <w:pPr>
              <w:tabs>
                <w:tab w:val="left" w:pos="360"/>
              </w:tabs>
              <w:jc w:val="center"/>
              <w:rPr>
                <w:rFonts w:asciiTheme="minorHAnsi" w:hAnsiTheme="minorHAnsi"/>
                <w:sz w:val="20"/>
                <w:u w:val="single"/>
                <w:lang w:val="en-GB"/>
              </w:rPr>
            </w:pPr>
            <w:r w:rsidRPr="00AA5224">
              <w:rPr>
                <w:rFonts w:ascii="Segoe UI Symbol" w:hAnsi="Segoe UI Symbol" w:cs="Segoe UI Symbol"/>
                <w:b/>
                <w:szCs w:val="20"/>
                <w:lang w:val="en-GB"/>
              </w:rPr>
              <w:t>☒</w:t>
            </w:r>
          </w:p>
        </w:tc>
        <w:tc>
          <w:tcPr>
            <w:tcW w:w="480" w:type="dxa"/>
            <w:vAlign w:val="center"/>
          </w:tcPr>
          <w:p w14:paraId="0478CD12" w14:textId="77777777" w:rsidR="006B1D33" w:rsidRPr="00581801" w:rsidRDefault="006B1D33" w:rsidP="00581801">
            <w:pPr>
              <w:tabs>
                <w:tab w:val="left" w:pos="360"/>
              </w:tabs>
              <w:jc w:val="center"/>
              <w:rPr>
                <w:rFonts w:asciiTheme="minorHAnsi" w:hAnsiTheme="minorHAnsi"/>
                <w:b/>
                <w:i/>
                <w:sz w:val="20"/>
                <w:lang w:val="en-GB"/>
              </w:rPr>
            </w:pPr>
          </w:p>
        </w:tc>
        <w:tc>
          <w:tcPr>
            <w:tcW w:w="3249" w:type="dxa"/>
          </w:tcPr>
          <w:p w14:paraId="295FD188" w14:textId="77777777" w:rsidR="006B1D33" w:rsidRPr="00581801" w:rsidRDefault="006B1D33" w:rsidP="007E31DE">
            <w:pPr>
              <w:tabs>
                <w:tab w:val="left" w:pos="360"/>
              </w:tabs>
              <w:rPr>
                <w:rFonts w:asciiTheme="minorHAnsi" w:hAnsiTheme="minorHAnsi"/>
                <w:b/>
                <w:i/>
                <w:sz w:val="20"/>
                <w:lang w:val="en-GB"/>
              </w:rPr>
            </w:pPr>
          </w:p>
        </w:tc>
        <w:tc>
          <w:tcPr>
            <w:tcW w:w="3089" w:type="dxa"/>
          </w:tcPr>
          <w:p w14:paraId="5BF60567" w14:textId="77777777" w:rsidR="006B1D33" w:rsidRPr="00581801" w:rsidRDefault="006B1D33" w:rsidP="007E31DE">
            <w:pPr>
              <w:tabs>
                <w:tab w:val="left" w:pos="360"/>
              </w:tabs>
              <w:rPr>
                <w:rFonts w:asciiTheme="minorHAnsi" w:hAnsiTheme="minorHAnsi"/>
                <w:b/>
                <w:i/>
                <w:sz w:val="20"/>
                <w:lang w:val="en-GB"/>
              </w:rPr>
            </w:pPr>
            <w:r w:rsidRPr="00581801">
              <w:rPr>
                <w:rFonts w:asciiTheme="minorHAnsi" w:hAnsiTheme="minorHAnsi"/>
                <w:b/>
                <w:i/>
                <w:sz w:val="20"/>
                <w:lang w:val="en-GB"/>
              </w:rPr>
              <w:t>Status? (</w:t>
            </w:r>
            <w:proofErr w:type="gramStart"/>
            <w:r w:rsidRPr="00581801">
              <w:rPr>
                <w:rFonts w:asciiTheme="minorHAnsi" w:hAnsiTheme="minorHAnsi"/>
                <w:b/>
                <w:i/>
                <w:sz w:val="20"/>
                <w:lang w:val="en-GB"/>
              </w:rPr>
              <w:t>completed</w:t>
            </w:r>
            <w:proofErr w:type="gramEnd"/>
            <w:r w:rsidRPr="00581801">
              <w:rPr>
                <w:rFonts w:asciiTheme="minorHAnsi" w:hAnsiTheme="minorHAnsi"/>
                <w:b/>
                <w:i/>
                <w:sz w:val="20"/>
                <w:lang w:val="en-GB"/>
              </w:rPr>
              <w:t>, planned)</w:t>
            </w:r>
          </w:p>
        </w:tc>
      </w:tr>
      <w:tr w:rsidR="006B1D33" w:rsidRPr="00AA5224" w14:paraId="3A93D255" w14:textId="77777777" w:rsidTr="00581801">
        <w:trPr>
          <w:trHeight w:val="295"/>
        </w:trPr>
        <w:tc>
          <w:tcPr>
            <w:tcW w:w="5860" w:type="dxa"/>
            <w:vMerge w:val="restart"/>
            <w:shd w:val="clear" w:color="auto" w:fill="auto"/>
          </w:tcPr>
          <w:p w14:paraId="39EB522E" w14:textId="77777777" w:rsidR="006B1D33" w:rsidRPr="00581801" w:rsidRDefault="006B1D33" w:rsidP="007E31DE">
            <w:pPr>
              <w:tabs>
                <w:tab w:val="left" w:pos="270"/>
              </w:tabs>
              <w:jc w:val="right"/>
              <w:rPr>
                <w:rFonts w:asciiTheme="minorHAnsi" w:hAnsiTheme="minorHAnsi"/>
                <w:i/>
                <w:color w:val="000000"/>
                <w:sz w:val="20"/>
                <w:lang w:val="en-GB"/>
              </w:rPr>
            </w:pPr>
            <w:r w:rsidRPr="00581801">
              <w:rPr>
                <w:rFonts w:asciiTheme="minorHAnsi" w:hAnsiTheme="minorHAnsi"/>
                <w:i/>
                <w:color w:val="000000"/>
                <w:sz w:val="20"/>
                <w:lang w:val="en-GB"/>
              </w:rPr>
              <w:t>if yes, indicate overall type and status</w:t>
            </w:r>
          </w:p>
        </w:tc>
        <w:tc>
          <w:tcPr>
            <w:tcW w:w="576" w:type="dxa"/>
            <w:vAlign w:val="center"/>
          </w:tcPr>
          <w:p w14:paraId="13BC8E8C" w14:textId="77777777" w:rsidR="006B1D33" w:rsidRPr="00581801" w:rsidDel="00E47BCB" w:rsidRDefault="006B1D33" w:rsidP="00581801">
            <w:pPr>
              <w:tabs>
                <w:tab w:val="left" w:pos="360"/>
              </w:tabs>
              <w:jc w:val="center"/>
              <w:rPr>
                <w:rFonts w:asciiTheme="minorHAnsi" w:hAnsiTheme="minorHAnsi"/>
                <w:b/>
                <w:sz w:val="20"/>
                <w:lang w:val="en-GB"/>
              </w:rPr>
            </w:pPr>
          </w:p>
        </w:tc>
        <w:tc>
          <w:tcPr>
            <w:tcW w:w="480" w:type="dxa"/>
            <w:vAlign w:val="center"/>
          </w:tcPr>
          <w:p w14:paraId="43B5508C" w14:textId="099403D1" w:rsidR="006B1D33" w:rsidRPr="00581801" w:rsidRDefault="00246083" w:rsidP="00581801">
            <w:pPr>
              <w:tabs>
                <w:tab w:val="left" w:pos="360"/>
              </w:tabs>
              <w:jc w:val="center"/>
              <w:rPr>
                <w:rFonts w:asciiTheme="minorHAnsi" w:hAnsiTheme="minorHAnsi"/>
                <w:sz w:val="20"/>
                <w:lang w:val="en-GB"/>
              </w:rPr>
            </w:pPr>
            <w:r w:rsidRPr="00AA5224">
              <w:rPr>
                <w:rFonts w:ascii="Segoe UI Symbol" w:hAnsi="Segoe UI Symbol" w:cs="Segoe UI Symbol"/>
                <w:b/>
                <w:szCs w:val="20"/>
                <w:lang w:val="en-GB"/>
              </w:rPr>
              <w:t>☒</w:t>
            </w:r>
          </w:p>
        </w:tc>
        <w:tc>
          <w:tcPr>
            <w:tcW w:w="3249" w:type="dxa"/>
          </w:tcPr>
          <w:p w14:paraId="1DDFF3D6" w14:textId="77777777" w:rsidR="006B1D33" w:rsidRPr="00581801" w:rsidRDefault="006B1D33" w:rsidP="007E31DE">
            <w:pPr>
              <w:tabs>
                <w:tab w:val="left" w:pos="360"/>
              </w:tabs>
              <w:rPr>
                <w:rFonts w:asciiTheme="minorHAnsi" w:hAnsiTheme="minorHAnsi"/>
                <w:sz w:val="20"/>
                <w:lang w:val="en-GB"/>
              </w:rPr>
            </w:pPr>
            <w:r w:rsidRPr="00581801">
              <w:rPr>
                <w:rFonts w:asciiTheme="minorHAnsi" w:hAnsiTheme="minorHAnsi"/>
                <w:sz w:val="20"/>
                <w:lang w:val="en-GB"/>
              </w:rPr>
              <w:t>Targeted assessment(s)</w:t>
            </w:r>
            <w:r w:rsidRPr="00581801" w:rsidDel="00ED7190">
              <w:rPr>
                <w:rFonts w:asciiTheme="minorHAnsi" w:hAnsiTheme="minorHAnsi"/>
                <w:sz w:val="20"/>
                <w:lang w:val="en-GB"/>
              </w:rPr>
              <w:t xml:space="preserve"> </w:t>
            </w:r>
          </w:p>
        </w:tc>
        <w:tc>
          <w:tcPr>
            <w:tcW w:w="3089" w:type="dxa"/>
          </w:tcPr>
          <w:p w14:paraId="339A1E94" w14:textId="2E3DE177" w:rsidR="006B1D33" w:rsidRPr="00581801" w:rsidRDefault="00D42C91" w:rsidP="007E31DE">
            <w:pPr>
              <w:tabs>
                <w:tab w:val="left" w:pos="360"/>
              </w:tabs>
              <w:rPr>
                <w:rFonts w:asciiTheme="minorHAnsi" w:hAnsiTheme="minorHAnsi"/>
                <w:sz w:val="20"/>
                <w:lang w:val="en-GB"/>
              </w:rPr>
            </w:pPr>
            <w:r w:rsidRPr="00AA5224">
              <w:rPr>
                <w:rFonts w:asciiTheme="minorHAnsi" w:hAnsiTheme="minorHAnsi" w:cstheme="minorHAnsi"/>
                <w:sz w:val="20"/>
                <w:szCs w:val="20"/>
                <w:lang w:val="en-GB"/>
              </w:rPr>
              <w:t xml:space="preserve">Completed during </w:t>
            </w:r>
            <w:r w:rsidR="00AF3AF6" w:rsidRPr="00AA5224">
              <w:rPr>
                <w:rFonts w:asciiTheme="minorHAnsi" w:hAnsiTheme="minorHAnsi" w:cstheme="minorHAnsi"/>
                <w:sz w:val="20"/>
                <w:szCs w:val="20"/>
                <w:lang w:val="en-GB"/>
              </w:rPr>
              <w:t>design: gender analysis, stakeholder analysis</w:t>
            </w:r>
          </w:p>
        </w:tc>
      </w:tr>
      <w:tr w:rsidR="006B1D33" w:rsidRPr="00AA5224" w14:paraId="095BD409" w14:textId="77777777" w:rsidTr="00581801">
        <w:trPr>
          <w:trHeight w:val="295"/>
        </w:trPr>
        <w:tc>
          <w:tcPr>
            <w:tcW w:w="5860" w:type="dxa"/>
            <w:vMerge/>
            <w:shd w:val="clear" w:color="auto" w:fill="auto"/>
          </w:tcPr>
          <w:p w14:paraId="53F8D40E" w14:textId="77777777" w:rsidR="006B1D33" w:rsidRPr="00581801" w:rsidRDefault="006B1D33" w:rsidP="007E31DE">
            <w:pPr>
              <w:tabs>
                <w:tab w:val="left" w:pos="270"/>
              </w:tabs>
              <w:ind w:left="270" w:hanging="270"/>
              <w:rPr>
                <w:rFonts w:asciiTheme="minorHAnsi" w:hAnsiTheme="minorHAnsi"/>
                <w:b/>
                <w:i/>
                <w:color w:val="000000"/>
                <w:sz w:val="20"/>
                <w:lang w:val="en-GB"/>
              </w:rPr>
            </w:pPr>
          </w:p>
        </w:tc>
        <w:tc>
          <w:tcPr>
            <w:tcW w:w="576" w:type="dxa"/>
            <w:vAlign w:val="center"/>
          </w:tcPr>
          <w:p w14:paraId="0BEBFA60" w14:textId="77777777" w:rsidR="006B1D33" w:rsidRPr="00581801" w:rsidDel="00E47BCB" w:rsidRDefault="006B1D33" w:rsidP="00581801">
            <w:pPr>
              <w:tabs>
                <w:tab w:val="left" w:pos="360"/>
              </w:tabs>
              <w:jc w:val="center"/>
              <w:rPr>
                <w:rFonts w:asciiTheme="minorHAnsi" w:hAnsiTheme="minorHAnsi"/>
                <w:b/>
                <w:sz w:val="20"/>
                <w:lang w:val="en-GB"/>
              </w:rPr>
            </w:pPr>
          </w:p>
        </w:tc>
        <w:tc>
          <w:tcPr>
            <w:tcW w:w="480" w:type="dxa"/>
            <w:vAlign w:val="center"/>
          </w:tcPr>
          <w:p w14:paraId="76F0EDD1" w14:textId="0E631B5B" w:rsidR="006B1D33" w:rsidRPr="00581801" w:rsidRDefault="00246083" w:rsidP="00581801">
            <w:pPr>
              <w:tabs>
                <w:tab w:val="left" w:pos="360"/>
              </w:tabs>
              <w:jc w:val="center"/>
              <w:rPr>
                <w:rFonts w:asciiTheme="minorHAnsi" w:hAnsiTheme="minorHAnsi"/>
                <w:sz w:val="20"/>
                <w:lang w:val="en-GB"/>
              </w:rPr>
            </w:pPr>
            <w:r w:rsidRPr="00AA5224">
              <w:rPr>
                <w:rFonts w:ascii="Segoe UI Symbol" w:hAnsi="Segoe UI Symbol" w:cs="Segoe UI Symbol"/>
                <w:b/>
                <w:szCs w:val="20"/>
                <w:lang w:val="en-GB"/>
              </w:rPr>
              <w:t>☒</w:t>
            </w:r>
          </w:p>
        </w:tc>
        <w:tc>
          <w:tcPr>
            <w:tcW w:w="3249" w:type="dxa"/>
          </w:tcPr>
          <w:p w14:paraId="13E06CEE" w14:textId="77777777" w:rsidR="006B1D33" w:rsidRPr="00581801" w:rsidRDefault="006B1D33" w:rsidP="00581801">
            <w:pPr>
              <w:tabs>
                <w:tab w:val="left" w:pos="360"/>
              </w:tabs>
              <w:jc w:val="both"/>
              <w:rPr>
                <w:rFonts w:asciiTheme="minorHAnsi" w:hAnsiTheme="minorHAnsi"/>
                <w:sz w:val="20"/>
                <w:lang w:val="en-GB"/>
              </w:rPr>
            </w:pPr>
            <w:r w:rsidRPr="00581801">
              <w:rPr>
                <w:rFonts w:asciiTheme="minorHAnsi" w:hAnsiTheme="minorHAnsi"/>
                <w:sz w:val="20"/>
                <w:lang w:val="en-GB"/>
              </w:rPr>
              <w:t>ESIA (Environmental and Social Impact Assessment)</w:t>
            </w:r>
          </w:p>
        </w:tc>
        <w:tc>
          <w:tcPr>
            <w:tcW w:w="3089" w:type="dxa"/>
          </w:tcPr>
          <w:p w14:paraId="23BF9FA2" w14:textId="6688B529" w:rsidR="006B1D33" w:rsidRPr="00581801" w:rsidRDefault="00FA7074" w:rsidP="00547C84">
            <w:pPr>
              <w:tabs>
                <w:tab w:val="left" w:pos="360"/>
              </w:tabs>
              <w:rPr>
                <w:rFonts w:asciiTheme="minorHAnsi" w:hAnsiTheme="minorHAnsi"/>
                <w:sz w:val="20"/>
                <w:lang w:val="en-GB"/>
              </w:rPr>
            </w:pPr>
            <w:r w:rsidRPr="00AA5224">
              <w:rPr>
                <w:rFonts w:asciiTheme="minorHAnsi" w:hAnsiTheme="minorHAnsi" w:cstheme="minorHAnsi"/>
                <w:sz w:val="20"/>
                <w:szCs w:val="20"/>
                <w:lang w:val="en-GB"/>
              </w:rPr>
              <w:t>Appropriately scoped ESIA to be prepared during implementation</w:t>
            </w:r>
          </w:p>
        </w:tc>
      </w:tr>
      <w:tr w:rsidR="006B1D33" w:rsidRPr="00AA5224" w14:paraId="19D03440" w14:textId="77777777" w:rsidTr="00581801">
        <w:trPr>
          <w:trHeight w:val="295"/>
        </w:trPr>
        <w:tc>
          <w:tcPr>
            <w:tcW w:w="5860" w:type="dxa"/>
            <w:vMerge/>
            <w:shd w:val="clear" w:color="auto" w:fill="auto"/>
          </w:tcPr>
          <w:p w14:paraId="22E20A01" w14:textId="77777777" w:rsidR="006B1D33" w:rsidRPr="00581801" w:rsidRDefault="006B1D33" w:rsidP="007E31DE">
            <w:pPr>
              <w:tabs>
                <w:tab w:val="left" w:pos="270"/>
              </w:tabs>
              <w:ind w:left="270" w:hanging="270"/>
              <w:rPr>
                <w:rFonts w:asciiTheme="minorHAnsi" w:hAnsiTheme="minorHAnsi"/>
                <w:b/>
                <w:i/>
                <w:color w:val="000000"/>
                <w:sz w:val="20"/>
                <w:lang w:val="en-GB"/>
              </w:rPr>
            </w:pPr>
          </w:p>
        </w:tc>
        <w:tc>
          <w:tcPr>
            <w:tcW w:w="576" w:type="dxa"/>
            <w:vAlign w:val="center"/>
          </w:tcPr>
          <w:p w14:paraId="54A68CB2" w14:textId="77777777" w:rsidR="006B1D33" w:rsidRPr="00581801" w:rsidDel="00E47BCB" w:rsidRDefault="006B1D33" w:rsidP="00581801">
            <w:pPr>
              <w:tabs>
                <w:tab w:val="left" w:pos="360"/>
              </w:tabs>
              <w:jc w:val="center"/>
              <w:rPr>
                <w:rFonts w:asciiTheme="minorHAnsi" w:hAnsiTheme="minorHAnsi"/>
                <w:b/>
                <w:sz w:val="20"/>
                <w:lang w:val="en-GB"/>
              </w:rPr>
            </w:pPr>
          </w:p>
        </w:tc>
        <w:tc>
          <w:tcPr>
            <w:tcW w:w="480" w:type="dxa"/>
            <w:vAlign w:val="center"/>
          </w:tcPr>
          <w:p w14:paraId="14707BAF" w14:textId="0B1D2EE7" w:rsidR="006B1D33" w:rsidRPr="00581801" w:rsidRDefault="00246083" w:rsidP="00581801">
            <w:pPr>
              <w:tabs>
                <w:tab w:val="left" w:pos="360"/>
              </w:tabs>
              <w:jc w:val="center"/>
              <w:rPr>
                <w:rFonts w:asciiTheme="minorHAnsi" w:hAnsiTheme="minorHAnsi"/>
                <w:b/>
                <w:sz w:val="20"/>
                <w:lang w:val="en-GB"/>
              </w:rPr>
            </w:pPr>
            <w:r w:rsidRPr="00AA5224">
              <w:rPr>
                <w:rFonts w:ascii="Segoe UI Symbol" w:hAnsi="Segoe UI Symbol" w:cs="Segoe UI Symbol"/>
                <w:b/>
                <w:szCs w:val="20"/>
                <w:lang w:val="en-GB"/>
              </w:rPr>
              <w:t>☒</w:t>
            </w:r>
          </w:p>
        </w:tc>
        <w:tc>
          <w:tcPr>
            <w:tcW w:w="3249" w:type="dxa"/>
          </w:tcPr>
          <w:p w14:paraId="3A459515" w14:textId="5A35DD0D" w:rsidR="006B1D33" w:rsidRPr="00581801" w:rsidRDefault="006B1D33" w:rsidP="00581801">
            <w:pPr>
              <w:tabs>
                <w:tab w:val="left" w:pos="360"/>
              </w:tabs>
              <w:jc w:val="both"/>
              <w:rPr>
                <w:rFonts w:asciiTheme="minorHAnsi" w:hAnsiTheme="minorHAnsi"/>
                <w:sz w:val="20"/>
                <w:lang w:val="en-GB"/>
              </w:rPr>
            </w:pPr>
            <w:r w:rsidRPr="00581801">
              <w:rPr>
                <w:rFonts w:asciiTheme="minorHAnsi" w:hAnsiTheme="minorHAnsi"/>
                <w:sz w:val="20"/>
                <w:lang w:val="en-GB"/>
              </w:rPr>
              <w:t xml:space="preserve">SESA (Strategic Environmental and Social Assessment) </w:t>
            </w:r>
          </w:p>
        </w:tc>
        <w:tc>
          <w:tcPr>
            <w:tcW w:w="3089" w:type="dxa"/>
          </w:tcPr>
          <w:p w14:paraId="1A751C6D" w14:textId="75B4A81A" w:rsidR="006B1D33" w:rsidRPr="00581801" w:rsidRDefault="00D6280A" w:rsidP="00A63C19">
            <w:pPr>
              <w:tabs>
                <w:tab w:val="left" w:pos="360"/>
              </w:tabs>
              <w:rPr>
                <w:rFonts w:asciiTheme="minorHAnsi" w:hAnsiTheme="minorHAnsi"/>
                <w:sz w:val="20"/>
                <w:lang w:val="en-GB"/>
              </w:rPr>
            </w:pPr>
            <w:r w:rsidRPr="00AA5224">
              <w:rPr>
                <w:rFonts w:asciiTheme="minorHAnsi" w:hAnsiTheme="minorHAnsi" w:cstheme="minorHAnsi"/>
                <w:sz w:val="20"/>
                <w:szCs w:val="20"/>
                <w:lang w:val="en-GB"/>
              </w:rPr>
              <w:t>A SESA m</w:t>
            </w:r>
            <w:r w:rsidR="00B72B21" w:rsidRPr="00AA5224">
              <w:rPr>
                <w:rFonts w:asciiTheme="minorHAnsi" w:hAnsiTheme="minorHAnsi" w:cstheme="minorHAnsi"/>
                <w:sz w:val="20"/>
                <w:szCs w:val="20"/>
                <w:lang w:val="en-GB"/>
              </w:rPr>
              <w:t xml:space="preserve">ight be needed for new/revised Local Adaptation Plans at the provincial level. The ESMF will include guidance on </w:t>
            </w:r>
            <w:r w:rsidR="00A63C19" w:rsidRPr="00AA5224">
              <w:rPr>
                <w:rFonts w:asciiTheme="minorHAnsi" w:hAnsiTheme="minorHAnsi" w:cstheme="minorHAnsi"/>
                <w:sz w:val="20"/>
                <w:szCs w:val="20"/>
                <w:lang w:val="en-GB"/>
              </w:rPr>
              <w:t>scoping and</w:t>
            </w:r>
            <w:r w:rsidR="00B72B21" w:rsidRPr="00AA5224">
              <w:rPr>
                <w:rFonts w:asciiTheme="minorHAnsi" w:hAnsiTheme="minorHAnsi" w:cstheme="minorHAnsi"/>
                <w:sz w:val="20"/>
                <w:szCs w:val="20"/>
                <w:lang w:val="en-GB"/>
              </w:rPr>
              <w:t xml:space="preserve"> use</w:t>
            </w:r>
            <w:r w:rsidR="00A63C19" w:rsidRPr="00AA5224">
              <w:rPr>
                <w:rFonts w:asciiTheme="minorHAnsi" w:hAnsiTheme="minorHAnsi" w:cstheme="minorHAnsi"/>
                <w:sz w:val="20"/>
                <w:szCs w:val="20"/>
                <w:lang w:val="en-GB"/>
              </w:rPr>
              <w:t xml:space="preserve"> </w:t>
            </w:r>
            <w:r w:rsidR="00B72B21" w:rsidRPr="00AA5224">
              <w:rPr>
                <w:rFonts w:asciiTheme="minorHAnsi" w:hAnsiTheme="minorHAnsi" w:cstheme="minorHAnsi"/>
                <w:sz w:val="20"/>
                <w:szCs w:val="20"/>
                <w:lang w:val="en-GB"/>
              </w:rPr>
              <w:t>of this instrument during implementation.</w:t>
            </w:r>
          </w:p>
        </w:tc>
      </w:tr>
      <w:tr w:rsidR="006B1D33" w:rsidRPr="00AA5224" w14:paraId="739C2B9F" w14:textId="77777777" w:rsidTr="00581801">
        <w:trPr>
          <w:trHeight w:val="295"/>
        </w:trPr>
        <w:tc>
          <w:tcPr>
            <w:tcW w:w="5860" w:type="dxa"/>
            <w:shd w:val="clear" w:color="auto" w:fill="auto"/>
            <w:vAlign w:val="center"/>
          </w:tcPr>
          <w:p w14:paraId="63714CFF" w14:textId="77777777" w:rsidR="006B1D33" w:rsidRPr="00581801" w:rsidRDefault="006B1D33" w:rsidP="007E31DE">
            <w:pPr>
              <w:tabs>
                <w:tab w:val="left" w:pos="270"/>
              </w:tabs>
              <w:ind w:left="270" w:hanging="270"/>
              <w:rPr>
                <w:rFonts w:asciiTheme="minorHAnsi" w:hAnsiTheme="minorHAnsi"/>
                <w:b/>
                <w:i/>
                <w:color w:val="000000"/>
                <w:sz w:val="20"/>
                <w:lang w:val="en-GB"/>
              </w:rPr>
            </w:pPr>
            <w:r w:rsidRPr="00581801">
              <w:rPr>
                <w:rFonts w:asciiTheme="minorHAnsi" w:hAnsiTheme="minorHAnsi"/>
                <w:b/>
                <w:i/>
                <w:color w:val="000000"/>
                <w:sz w:val="20"/>
                <w:lang w:val="en-GB"/>
              </w:rPr>
              <w:t>Are management plans required? (</w:t>
            </w:r>
            <w:proofErr w:type="gramStart"/>
            <w:r w:rsidRPr="00581801">
              <w:rPr>
                <w:rFonts w:asciiTheme="minorHAnsi" w:hAnsiTheme="minorHAnsi"/>
                <w:b/>
                <w:i/>
                <w:color w:val="000000"/>
                <w:sz w:val="20"/>
                <w:lang w:val="en-GB"/>
              </w:rPr>
              <w:t>check</w:t>
            </w:r>
            <w:proofErr w:type="gramEnd"/>
            <w:r w:rsidRPr="00581801">
              <w:rPr>
                <w:rFonts w:asciiTheme="minorHAnsi" w:hAnsiTheme="minorHAnsi"/>
                <w:b/>
                <w:i/>
                <w:color w:val="000000"/>
                <w:sz w:val="20"/>
                <w:lang w:val="en-GB"/>
              </w:rPr>
              <w:t xml:space="preserve"> if “yes)</w:t>
            </w:r>
          </w:p>
        </w:tc>
        <w:tc>
          <w:tcPr>
            <w:tcW w:w="576" w:type="dxa"/>
            <w:vAlign w:val="center"/>
          </w:tcPr>
          <w:p w14:paraId="0CA3B2FF" w14:textId="799D1A46" w:rsidR="006B1D33" w:rsidRPr="00581801" w:rsidRDefault="007E238C" w:rsidP="00581801">
            <w:pPr>
              <w:tabs>
                <w:tab w:val="left" w:pos="360"/>
              </w:tabs>
              <w:jc w:val="center"/>
              <w:rPr>
                <w:rFonts w:asciiTheme="minorHAnsi" w:hAnsiTheme="minorHAnsi"/>
                <w:b/>
                <w:sz w:val="20"/>
                <w:lang w:val="en-GB"/>
              </w:rPr>
            </w:pPr>
            <w:r w:rsidRPr="00AA5224">
              <w:rPr>
                <w:rFonts w:ascii="Segoe UI Symbol" w:hAnsi="Segoe UI Symbol" w:cs="Segoe UI Symbol"/>
                <w:b/>
                <w:szCs w:val="20"/>
                <w:lang w:val="en-GB"/>
              </w:rPr>
              <w:t>☒</w:t>
            </w:r>
          </w:p>
        </w:tc>
        <w:tc>
          <w:tcPr>
            <w:tcW w:w="480" w:type="dxa"/>
            <w:vAlign w:val="center"/>
          </w:tcPr>
          <w:p w14:paraId="7F16AABD" w14:textId="77777777" w:rsidR="006B1D33" w:rsidRPr="00581801" w:rsidRDefault="006B1D33" w:rsidP="00581801">
            <w:pPr>
              <w:tabs>
                <w:tab w:val="left" w:pos="360"/>
              </w:tabs>
              <w:jc w:val="center"/>
              <w:rPr>
                <w:rFonts w:asciiTheme="minorHAnsi" w:hAnsiTheme="minorHAnsi"/>
                <w:b/>
                <w:sz w:val="20"/>
                <w:lang w:val="en-GB"/>
              </w:rPr>
            </w:pPr>
          </w:p>
        </w:tc>
        <w:tc>
          <w:tcPr>
            <w:tcW w:w="6338" w:type="dxa"/>
            <w:gridSpan w:val="2"/>
          </w:tcPr>
          <w:p w14:paraId="23A10727" w14:textId="77777777" w:rsidR="006B1D33" w:rsidRPr="00581801" w:rsidRDefault="006B1D33" w:rsidP="00581801">
            <w:pPr>
              <w:tabs>
                <w:tab w:val="left" w:pos="360"/>
              </w:tabs>
              <w:jc w:val="both"/>
              <w:rPr>
                <w:rFonts w:asciiTheme="minorHAnsi" w:hAnsiTheme="minorHAnsi"/>
                <w:sz w:val="20"/>
                <w:lang w:val="en-GB"/>
              </w:rPr>
            </w:pPr>
          </w:p>
        </w:tc>
      </w:tr>
      <w:tr w:rsidR="006B1D33" w:rsidRPr="00AA5224" w14:paraId="34242859" w14:textId="77777777" w:rsidTr="00581801">
        <w:trPr>
          <w:trHeight w:val="1050"/>
        </w:trPr>
        <w:tc>
          <w:tcPr>
            <w:tcW w:w="5860" w:type="dxa"/>
            <w:vMerge w:val="restart"/>
            <w:shd w:val="clear" w:color="auto" w:fill="auto"/>
          </w:tcPr>
          <w:p w14:paraId="49426567" w14:textId="77777777" w:rsidR="006B1D33" w:rsidRPr="00581801" w:rsidRDefault="006B1D33" w:rsidP="007E31DE">
            <w:pPr>
              <w:tabs>
                <w:tab w:val="left" w:pos="270"/>
              </w:tabs>
              <w:ind w:left="270" w:hanging="270"/>
              <w:jc w:val="right"/>
              <w:rPr>
                <w:rFonts w:asciiTheme="minorHAnsi" w:hAnsiTheme="minorHAnsi"/>
                <w:i/>
                <w:color w:val="000000"/>
                <w:sz w:val="20"/>
                <w:lang w:val="en-GB"/>
              </w:rPr>
            </w:pPr>
            <w:r w:rsidRPr="00581801">
              <w:rPr>
                <w:rFonts w:asciiTheme="minorHAnsi" w:hAnsiTheme="minorHAnsi"/>
                <w:i/>
                <w:color w:val="000000"/>
                <w:sz w:val="20"/>
                <w:lang w:val="en-GB"/>
              </w:rPr>
              <w:t>If yes, indicate overall type</w:t>
            </w:r>
          </w:p>
        </w:tc>
        <w:tc>
          <w:tcPr>
            <w:tcW w:w="576" w:type="dxa"/>
            <w:vAlign w:val="center"/>
          </w:tcPr>
          <w:p w14:paraId="1338F6F7" w14:textId="77777777" w:rsidR="006B1D33" w:rsidRPr="00581801" w:rsidDel="00E47BCB" w:rsidRDefault="006B1D33" w:rsidP="007E31DE">
            <w:pPr>
              <w:tabs>
                <w:tab w:val="left" w:pos="360"/>
              </w:tabs>
              <w:rPr>
                <w:rFonts w:asciiTheme="minorHAnsi" w:hAnsiTheme="minorHAnsi"/>
                <w:b/>
                <w:sz w:val="20"/>
                <w:lang w:val="en-GB"/>
              </w:rPr>
            </w:pPr>
          </w:p>
        </w:tc>
        <w:tc>
          <w:tcPr>
            <w:tcW w:w="480" w:type="dxa"/>
            <w:vAlign w:val="center"/>
          </w:tcPr>
          <w:p w14:paraId="0B670D58" w14:textId="1B05DEC7" w:rsidR="006B1D33" w:rsidRPr="00581801" w:rsidRDefault="00246083" w:rsidP="00581801">
            <w:pPr>
              <w:tabs>
                <w:tab w:val="left" w:pos="360"/>
              </w:tabs>
              <w:jc w:val="center"/>
              <w:rPr>
                <w:rFonts w:asciiTheme="minorHAnsi" w:hAnsiTheme="minorHAnsi"/>
                <w:sz w:val="20"/>
                <w:lang w:val="en-GB"/>
              </w:rPr>
            </w:pPr>
            <w:r w:rsidRPr="00AA5224">
              <w:rPr>
                <w:rFonts w:ascii="Segoe UI Symbol" w:hAnsi="Segoe UI Symbol" w:cs="Segoe UI Symbol"/>
                <w:b/>
                <w:szCs w:val="20"/>
                <w:lang w:val="en-GB"/>
              </w:rPr>
              <w:t>☒</w:t>
            </w:r>
          </w:p>
        </w:tc>
        <w:tc>
          <w:tcPr>
            <w:tcW w:w="3249" w:type="dxa"/>
          </w:tcPr>
          <w:p w14:paraId="0B779182" w14:textId="4B4028C5" w:rsidR="006B1D33" w:rsidRPr="00581801" w:rsidRDefault="006B1D33" w:rsidP="00581801">
            <w:pPr>
              <w:tabs>
                <w:tab w:val="left" w:pos="360"/>
              </w:tabs>
              <w:jc w:val="both"/>
              <w:rPr>
                <w:rFonts w:asciiTheme="minorHAnsi" w:hAnsiTheme="minorHAnsi"/>
                <w:sz w:val="20"/>
                <w:lang w:val="en-GB"/>
              </w:rPr>
            </w:pPr>
            <w:r w:rsidRPr="00581801">
              <w:rPr>
                <w:rFonts w:asciiTheme="minorHAnsi" w:hAnsiTheme="minorHAnsi"/>
                <w:sz w:val="20"/>
                <w:lang w:val="en-GB"/>
              </w:rPr>
              <w:t>Targeted management plans (</w:t>
            </w:r>
            <w:r w:rsidR="00220388" w:rsidRPr="00581801">
              <w:rPr>
                <w:rFonts w:asciiTheme="minorHAnsi" w:hAnsiTheme="minorHAnsi"/>
                <w:sz w:val="20"/>
                <w:lang w:val="en-GB"/>
              </w:rPr>
              <w:t>e.g</w:t>
            </w:r>
            <w:r w:rsidR="00220388" w:rsidRPr="00AA5224">
              <w:rPr>
                <w:rFonts w:asciiTheme="minorHAnsi" w:hAnsiTheme="minorHAnsi" w:cstheme="minorHAnsi"/>
                <w:sz w:val="20"/>
                <w:szCs w:val="20"/>
                <w:lang w:val="en-GB"/>
              </w:rPr>
              <w:t>.,</w:t>
            </w:r>
            <w:r w:rsidRPr="00581801">
              <w:rPr>
                <w:rFonts w:asciiTheme="minorHAnsi" w:hAnsiTheme="minorHAnsi"/>
                <w:sz w:val="20"/>
                <w:lang w:val="en-GB"/>
              </w:rPr>
              <w:t xml:space="preserve"> Gender Action Plan, Emergency Response Plan, Waste Management Plan, others) </w:t>
            </w:r>
          </w:p>
        </w:tc>
        <w:tc>
          <w:tcPr>
            <w:tcW w:w="3089" w:type="dxa"/>
          </w:tcPr>
          <w:p w14:paraId="2387D64F" w14:textId="1181CFED" w:rsidR="002F20B8" w:rsidRPr="00AA5224" w:rsidRDefault="002F20B8" w:rsidP="00547C84">
            <w:pPr>
              <w:tabs>
                <w:tab w:val="left" w:pos="360"/>
              </w:tabs>
              <w:rPr>
                <w:rFonts w:asciiTheme="minorHAnsi" w:hAnsiTheme="minorHAnsi" w:cstheme="minorHAnsi"/>
                <w:sz w:val="20"/>
                <w:szCs w:val="20"/>
                <w:lang w:val="en-GB"/>
              </w:rPr>
            </w:pPr>
            <w:r w:rsidRPr="00AA5224">
              <w:rPr>
                <w:rFonts w:asciiTheme="minorHAnsi" w:hAnsiTheme="minorHAnsi" w:cstheme="minorHAnsi"/>
                <w:sz w:val="20"/>
                <w:szCs w:val="20"/>
                <w:lang w:val="en-GB"/>
              </w:rPr>
              <w:t>Completed</w:t>
            </w:r>
            <w:r w:rsidRPr="00581801">
              <w:rPr>
                <w:rFonts w:asciiTheme="minorHAnsi" w:hAnsiTheme="minorHAnsi"/>
                <w:sz w:val="20"/>
                <w:lang w:val="en-GB"/>
              </w:rPr>
              <w:t xml:space="preserve"> during </w:t>
            </w:r>
            <w:r w:rsidRPr="00AA5224">
              <w:rPr>
                <w:rFonts w:asciiTheme="minorHAnsi" w:hAnsiTheme="minorHAnsi" w:cstheme="minorHAnsi"/>
                <w:sz w:val="20"/>
                <w:szCs w:val="20"/>
                <w:lang w:val="en-GB"/>
              </w:rPr>
              <w:t xml:space="preserve">Design: </w:t>
            </w:r>
            <w:r w:rsidR="006B1D33" w:rsidRPr="00AA5224">
              <w:rPr>
                <w:rFonts w:asciiTheme="minorHAnsi" w:hAnsiTheme="minorHAnsi" w:cstheme="minorHAnsi"/>
                <w:sz w:val="20"/>
                <w:szCs w:val="20"/>
                <w:lang w:val="en-GB"/>
              </w:rPr>
              <w:t>G</w:t>
            </w:r>
            <w:r w:rsidR="004C6253" w:rsidRPr="00AA5224">
              <w:rPr>
                <w:rFonts w:asciiTheme="minorHAnsi" w:hAnsiTheme="minorHAnsi" w:cstheme="minorHAnsi"/>
                <w:sz w:val="20"/>
                <w:szCs w:val="20"/>
                <w:lang w:val="en-GB"/>
              </w:rPr>
              <w:t xml:space="preserve">ender </w:t>
            </w:r>
            <w:r w:rsidR="006B1D33" w:rsidRPr="00AA5224">
              <w:rPr>
                <w:rFonts w:asciiTheme="minorHAnsi" w:hAnsiTheme="minorHAnsi" w:cstheme="minorHAnsi"/>
                <w:sz w:val="20"/>
                <w:szCs w:val="20"/>
                <w:lang w:val="en-GB"/>
              </w:rPr>
              <w:t>A</w:t>
            </w:r>
            <w:r w:rsidR="004C6253" w:rsidRPr="00AA5224">
              <w:rPr>
                <w:rFonts w:asciiTheme="minorHAnsi" w:hAnsiTheme="minorHAnsi" w:cstheme="minorHAnsi"/>
                <w:sz w:val="20"/>
                <w:szCs w:val="20"/>
                <w:lang w:val="en-GB"/>
              </w:rPr>
              <w:t>ction Plan</w:t>
            </w:r>
            <w:r w:rsidRPr="00AA5224">
              <w:rPr>
                <w:rFonts w:asciiTheme="minorHAnsi" w:hAnsiTheme="minorHAnsi" w:cstheme="minorHAnsi"/>
                <w:sz w:val="20"/>
                <w:szCs w:val="20"/>
                <w:lang w:val="en-GB"/>
              </w:rPr>
              <w:t>, comprehensive Stakeholder Engagement Plan</w:t>
            </w:r>
            <w:r w:rsidR="00220388" w:rsidRPr="00AA5224">
              <w:rPr>
                <w:rFonts w:asciiTheme="minorHAnsi" w:hAnsiTheme="minorHAnsi" w:cstheme="minorHAnsi"/>
                <w:sz w:val="20"/>
                <w:szCs w:val="20"/>
                <w:lang w:val="en-GB"/>
              </w:rPr>
              <w:t>.</w:t>
            </w:r>
          </w:p>
          <w:p w14:paraId="0515E5F9" w14:textId="0B1B1C05" w:rsidR="004C6253" w:rsidRPr="00581801" w:rsidRDefault="00220388" w:rsidP="00547C84">
            <w:pPr>
              <w:tabs>
                <w:tab w:val="left" w:pos="360"/>
              </w:tabs>
              <w:rPr>
                <w:rFonts w:asciiTheme="minorHAnsi" w:hAnsiTheme="minorHAnsi"/>
                <w:sz w:val="20"/>
                <w:lang w:val="en-GB"/>
              </w:rPr>
            </w:pPr>
            <w:r w:rsidRPr="00AA5224">
              <w:rPr>
                <w:rFonts w:asciiTheme="minorHAnsi" w:hAnsiTheme="minorHAnsi" w:cstheme="minorHAnsi"/>
                <w:sz w:val="20"/>
                <w:szCs w:val="20"/>
                <w:lang w:val="en-GB"/>
              </w:rPr>
              <w:t>B</w:t>
            </w:r>
            <w:r w:rsidR="002F20B8" w:rsidRPr="00AA5224">
              <w:rPr>
                <w:rFonts w:asciiTheme="minorHAnsi" w:hAnsiTheme="minorHAnsi" w:cstheme="minorHAnsi"/>
                <w:sz w:val="20"/>
                <w:szCs w:val="20"/>
                <w:lang w:val="en-GB"/>
              </w:rPr>
              <w:t>oth plans</w:t>
            </w:r>
            <w:r w:rsidR="002F20B8" w:rsidRPr="00581801">
              <w:rPr>
                <w:rFonts w:asciiTheme="minorHAnsi" w:hAnsiTheme="minorHAnsi"/>
                <w:sz w:val="20"/>
                <w:lang w:val="en-GB"/>
              </w:rPr>
              <w:t xml:space="preserve"> t</w:t>
            </w:r>
            <w:r w:rsidR="00071977" w:rsidRPr="00581801">
              <w:rPr>
                <w:rFonts w:asciiTheme="minorHAnsi" w:hAnsiTheme="minorHAnsi"/>
                <w:sz w:val="20"/>
                <w:lang w:val="en-GB"/>
              </w:rPr>
              <w:t>o be monitored during implementation</w:t>
            </w:r>
          </w:p>
        </w:tc>
      </w:tr>
      <w:tr w:rsidR="006B1D33" w:rsidRPr="00AA5224" w14:paraId="5CEB49A3" w14:textId="77777777" w:rsidTr="00581801">
        <w:trPr>
          <w:trHeight w:val="1050"/>
        </w:trPr>
        <w:tc>
          <w:tcPr>
            <w:tcW w:w="5860" w:type="dxa"/>
            <w:vMerge/>
            <w:shd w:val="clear" w:color="auto" w:fill="auto"/>
          </w:tcPr>
          <w:p w14:paraId="6A2C9C38" w14:textId="77777777" w:rsidR="006B1D33" w:rsidRPr="00581801" w:rsidRDefault="006B1D33" w:rsidP="007E31DE">
            <w:pPr>
              <w:tabs>
                <w:tab w:val="left" w:pos="270"/>
              </w:tabs>
              <w:ind w:left="270" w:hanging="270"/>
              <w:rPr>
                <w:rFonts w:asciiTheme="minorHAnsi" w:hAnsiTheme="minorHAnsi"/>
                <w:b/>
                <w:i/>
                <w:color w:val="000000"/>
                <w:sz w:val="20"/>
                <w:lang w:val="en-GB"/>
              </w:rPr>
            </w:pPr>
          </w:p>
        </w:tc>
        <w:tc>
          <w:tcPr>
            <w:tcW w:w="576" w:type="dxa"/>
            <w:vAlign w:val="center"/>
          </w:tcPr>
          <w:p w14:paraId="4C7211E5" w14:textId="77777777" w:rsidR="006B1D33" w:rsidRPr="00581801" w:rsidDel="00E47BCB" w:rsidRDefault="006B1D33" w:rsidP="007E31DE">
            <w:pPr>
              <w:tabs>
                <w:tab w:val="left" w:pos="360"/>
              </w:tabs>
              <w:rPr>
                <w:rFonts w:asciiTheme="minorHAnsi" w:hAnsiTheme="minorHAnsi"/>
                <w:b/>
                <w:sz w:val="20"/>
                <w:lang w:val="en-GB"/>
              </w:rPr>
            </w:pPr>
          </w:p>
        </w:tc>
        <w:tc>
          <w:tcPr>
            <w:tcW w:w="480" w:type="dxa"/>
            <w:vAlign w:val="center"/>
          </w:tcPr>
          <w:p w14:paraId="4F255A34" w14:textId="2A0EA883" w:rsidR="006B1D33" w:rsidRPr="00581801" w:rsidRDefault="00246083" w:rsidP="00581801">
            <w:pPr>
              <w:tabs>
                <w:tab w:val="left" w:pos="360"/>
              </w:tabs>
              <w:jc w:val="center"/>
              <w:rPr>
                <w:rFonts w:asciiTheme="minorHAnsi" w:hAnsiTheme="minorHAnsi"/>
                <w:sz w:val="20"/>
                <w:lang w:val="en-GB"/>
              </w:rPr>
            </w:pPr>
            <w:r w:rsidRPr="00AA5224">
              <w:rPr>
                <w:rFonts w:ascii="Segoe UI Symbol" w:hAnsi="Segoe UI Symbol" w:cs="Segoe UI Symbol"/>
                <w:b/>
                <w:szCs w:val="20"/>
                <w:lang w:val="en-GB"/>
              </w:rPr>
              <w:t>☒</w:t>
            </w:r>
          </w:p>
        </w:tc>
        <w:tc>
          <w:tcPr>
            <w:tcW w:w="3249" w:type="dxa"/>
          </w:tcPr>
          <w:p w14:paraId="670258D3" w14:textId="77777777" w:rsidR="006B1D33" w:rsidRPr="00581801" w:rsidRDefault="006B1D33" w:rsidP="00581801">
            <w:pPr>
              <w:tabs>
                <w:tab w:val="left" w:pos="360"/>
              </w:tabs>
              <w:jc w:val="both"/>
              <w:rPr>
                <w:rFonts w:asciiTheme="minorHAnsi" w:hAnsiTheme="minorHAnsi"/>
                <w:sz w:val="20"/>
                <w:lang w:val="en-GB"/>
              </w:rPr>
            </w:pPr>
            <w:r w:rsidRPr="00581801">
              <w:rPr>
                <w:rFonts w:asciiTheme="minorHAnsi" w:hAnsiTheme="minorHAnsi"/>
                <w:sz w:val="20"/>
                <w:lang w:val="en-GB"/>
              </w:rPr>
              <w:t>ESMP (Environmental and Social Management Plan which may include range of targeted plans)</w:t>
            </w:r>
          </w:p>
        </w:tc>
        <w:tc>
          <w:tcPr>
            <w:tcW w:w="3089" w:type="dxa"/>
          </w:tcPr>
          <w:p w14:paraId="601691FC" w14:textId="72B3DE4F" w:rsidR="006B1D33" w:rsidRPr="00581801" w:rsidRDefault="001D3490" w:rsidP="00547C84">
            <w:pPr>
              <w:tabs>
                <w:tab w:val="left" w:pos="360"/>
              </w:tabs>
              <w:rPr>
                <w:rFonts w:asciiTheme="minorHAnsi" w:hAnsiTheme="minorHAnsi"/>
                <w:sz w:val="20"/>
                <w:lang w:val="en-GB"/>
              </w:rPr>
            </w:pPr>
            <w:r w:rsidRPr="00AA5224">
              <w:rPr>
                <w:rFonts w:asciiTheme="minorHAnsi" w:hAnsiTheme="minorHAnsi" w:cstheme="minorHAnsi"/>
                <w:sz w:val="20"/>
                <w:szCs w:val="20"/>
                <w:lang w:val="en-GB"/>
              </w:rPr>
              <w:t>Appropriately scoped ESMP</w:t>
            </w:r>
            <w:r w:rsidR="003815AF" w:rsidRPr="00AA5224">
              <w:rPr>
                <w:rFonts w:asciiTheme="minorHAnsi" w:hAnsiTheme="minorHAnsi" w:cstheme="minorHAnsi"/>
                <w:sz w:val="20"/>
                <w:szCs w:val="20"/>
                <w:lang w:val="en-GB"/>
              </w:rPr>
              <w:t>(</w:t>
            </w:r>
            <w:r w:rsidRPr="00AA5224">
              <w:rPr>
                <w:rFonts w:asciiTheme="minorHAnsi" w:hAnsiTheme="minorHAnsi" w:cstheme="minorHAnsi"/>
                <w:sz w:val="20"/>
                <w:szCs w:val="20"/>
                <w:lang w:val="en-GB"/>
              </w:rPr>
              <w:t>s</w:t>
            </w:r>
            <w:r w:rsidR="003815AF" w:rsidRPr="00AA5224">
              <w:rPr>
                <w:rFonts w:asciiTheme="minorHAnsi" w:hAnsiTheme="minorHAnsi" w:cstheme="minorHAnsi"/>
                <w:sz w:val="20"/>
                <w:szCs w:val="20"/>
                <w:lang w:val="en-GB"/>
              </w:rPr>
              <w:t>)</w:t>
            </w:r>
            <w:r w:rsidRPr="00AA5224">
              <w:rPr>
                <w:rFonts w:asciiTheme="minorHAnsi" w:hAnsiTheme="minorHAnsi" w:cstheme="minorHAnsi"/>
                <w:sz w:val="20"/>
                <w:szCs w:val="20"/>
                <w:lang w:val="en-GB"/>
              </w:rPr>
              <w:t xml:space="preserve"> to be prepared during </w:t>
            </w:r>
            <w:r w:rsidR="00CD61C2" w:rsidRPr="00AA5224">
              <w:rPr>
                <w:rFonts w:asciiTheme="minorHAnsi" w:hAnsiTheme="minorHAnsi" w:cstheme="minorHAnsi"/>
                <w:sz w:val="20"/>
                <w:szCs w:val="20"/>
                <w:lang w:val="en-GB"/>
              </w:rPr>
              <w:t>implementation</w:t>
            </w:r>
          </w:p>
        </w:tc>
      </w:tr>
      <w:tr w:rsidR="006B1D33" w:rsidRPr="00AA5224" w14:paraId="25DD3A5F" w14:textId="77777777" w:rsidTr="00581801">
        <w:trPr>
          <w:trHeight w:val="560"/>
        </w:trPr>
        <w:tc>
          <w:tcPr>
            <w:tcW w:w="5860" w:type="dxa"/>
            <w:vMerge/>
            <w:shd w:val="clear" w:color="auto" w:fill="auto"/>
          </w:tcPr>
          <w:p w14:paraId="4974CAEE" w14:textId="77777777" w:rsidR="006B1D33" w:rsidRPr="00581801" w:rsidRDefault="006B1D33" w:rsidP="007E31DE">
            <w:pPr>
              <w:tabs>
                <w:tab w:val="left" w:pos="270"/>
              </w:tabs>
              <w:ind w:left="270" w:hanging="270"/>
              <w:rPr>
                <w:rFonts w:asciiTheme="minorHAnsi" w:hAnsiTheme="minorHAnsi"/>
                <w:b/>
                <w:i/>
                <w:color w:val="000000"/>
                <w:sz w:val="20"/>
                <w:lang w:val="en-GB"/>
              </w:rPr>
            </w:pPr>
          </w:p>
        </w:tc>
        <w:tc>
          <w:tcPr>
            <w:tcW w:w="576" w:type="dxa"/>
            <w:vAlign w:val="center"/>
          </w:tcPr>
          <w:p w14:paraId="2099E8B3" w14:textId="77777777" w:rsidR="006B1D33" w:rsidRPr="00581801" w:rsidDel="00E47BCB" w:rsidRDefault="006B1D33" w:rsidP="007E31DE">
            <w:pPr>
              <w:tabs>
                <w:tab w:val="left" w:pos="360"/>
              </w:tabs>
              <w:rPr>
                <w:rFonts w:asciiTheme="minorHAnsi" w:hAnsiTheme="minorHAnsi"/>
                <w:b/>
                <w:sz w:val="20"/>
                <w:lang w:val="en-GB"/>
              </w:rPr>
            </w:pPr>
          </w:p>
        </w:tc>
        <w:tc>
          <w:tcPr>
            <w:tcW w:w="480" w:type="dxa"/>
            <w:vAlign w:val="center"/>
          </w:tcPr>
          <w:p w14:paraId="4B80E581" w14:textId="79647901" w:rsidR="006B1D33" w:rsidRPr="00581801" w:rsidRDefault="00246083" w:rsidP="00581801">
            <w:pPr>
              <w:tabs>
                <w:tab w:val="left" w:pos="360"/>
              </w:tabs>
              <w:jc w:val="center"/>
              <w:rPr>
                <w:rFonts w:asciiTheme="minorHAnsi" w:hAnsiTheme="minorHAnsi"/>
                <w:sz w:val="20"/>
                <w:lang w:val="en-GB"/>
              </w:rPr>
            </w:pPr>
            <w:r w:rsidRPr="00AA5224">
              <w:rPr>
                <w:rFonts w:ascii="Segoe UI Symbol" w:hAnsi="Segoe UI Symbol" w:cs="Segoe UI Symbol"/>
                <w:b/>
                <w:szCs w:val="20"/>
                <w:lang w:val="en-GB"/>
              </w:rPr>
              <w:t>☒</w:t>
            </w:r>
          </w:p>
        </w:tc>
        <w:tc>
          <w:tcPr>
            <w:tcW w:w="3249" w:type="dxa"/>
          </w:tcPr>
          <w:p w14:paraId="2AF174D5" w14:textId="5780C273" w:rsidR="006B1D33" w:rsidRPr="00581801" w:rsidRDefault="006B1D33" w:rsidP="00581801">
            <w:pPr>
              <w:tabs>
                <w:tab w:val="left" w:pos="360"/>
              </w:tabs>
              <w:jc w:val="both"/>
              <w:rPr>
                <w:rFonts w:asciiTheme="minorHAnsi" w:hAnsiTheme="minorHAnsi"/>
                <w:sz w:val="20"/>
                <w:lang w:val="en-GB"/>
              </w:rPr>
            </w:pPr>
            <w:r w:rsidRPr="00581801">
              <w:rPr>
                <w:rFonts w:asciiTheme="minorHAnsi" w:hAnsiTheme="minorHAnsi"/>
                <w:sz w:val="20"/>
                <w:lang w:val="en-GB"/>
              </w:rPr>
              <w:t>ESMF (Environmental and Social Management Framework)</w:t>
            </w:r>
          </w:p>
        </w:tc>
        <w:tc>
          <w:tcPr>
            <w:tcW w:w="3089" w:type="dxa"/>
          </w:tcPr>
          <w:p w14:paraId="0C1BE999" w14:textId="28CF3C44" w:rsidR="006B1D33" w:rsidRPr="00581801" w:rsidRDefault="00CD61C2" w:rsidP="00547C84">
            <w:pPr>
              <w:tabs>
                <w:tab w:val="left" w:pos="360"/>
              </w:tabs>
              <w:rPr>
                <w:rFonts w:asciiTheme="minorHAnsi" w:hAnsiTheme="minorHAnsi"/>
                <w:sz w:val="20"/>
                <w:lang w:val="en-GB"/>
              </w:rPr>
            </w:pPr>
            <w:r w:rsidRPr="00AA5224">
              <w:rPr>
                <w:rFonts w:asciiTheme="minorHAnsi" w:hAnsiTheme="minorHAnsi" w:cstheme="minorHAnsi"/>
                <w:sz w:val="20"/>
                <w:szCs w:val="20"/>
                <w:lang w:val="en-GB"/>
              </w:rPr>
              <w:t xml:space="preserve">Under </w:t>
            </w:r>
            <w:r w:rsidR="00CA7569" w:rsidRPr="00AA5224">
              <w:rPr>
                <w:rFonts w:asciiTheme="minorHAnsi" w:hAnsiTheme="minorHAnsi" w:cstheme="minorHAnsi"/>
                <w:sz w:val="20"/>
                <w:szCs w:val="20"/>
                <w:lang w:val="en-GB"/>
              </w:rPr>
              <w:t>development</w:t>
            </w:r>
          </w:p>
        </w:tc>
      </w:tr>
      <w:tr w:rsidR="006B1D33" w:rsidRPr="00AA5224" w14:paraId="38874C62" w14:textId="77777777" w:rsidTr="007E31DE">
        <w:trPr>
          <w:trHeight w:val="570"/>
        </w:trPr>
        <w:tc>
          <w:tcPr>
            <w:tcW w:w="5860" w:type="dxa"/>
            <w:shd w:val="clear" w:color="auto" w:fill="auto"/>
          </w:tcPr>
          <w:p w14:paraId="3315134C" w14:textId="6F59DCDC" w:rsidR="006B1D33" w:rsidRPr="00581801" w:rsidRDefault="006B1D33" w:rsidP="007E31DE">
            <w:pPr>
              <w:tabs>
                <w:tab w:val="left" w:pos="270"/>
              </w:tabs>
              <w:rPr>
                <w:rFonts w:asciiTheme="minorHAnsi" w:hAnsiTheme="minorHAnsi"/>
                <w:b/>
                <w:i/>
                <w:color w:val="000000"/>
                <w:sz w:val="20"/>
                <w:lang w:val="en-GB"/>
              </w:rPr>
            </w:pPr>
            <w:r w:rsidRPr="00581801">
              <w:rPr>
                <w:rFonts w:asciiTheme="minorHAnsi" w:hAnsiTheme="minorHAnsi"/>
                <w:b/>
                <w:i/>
                <w:color w:val="000000"/>
                <w:sz w:val="20"/>
                <w:lang w:val="en-GB"/>
              </w:rPr>
              <w:t xml:space="preserve">Based on identified </w:t>
            </w:r>
            <w:r w:rsidRPr="00581801">
              <w:rPr>
                <w:rFonts w:asciiTheme="minorHAnsi" w:hAnsiTheme="minorHAnsi"/>
                <w:b/>
                <w:i/>
                <w:color w:val="000000"/>
                <w:sz w:val="20"/>
                <w:u w:val="single"/>
                <w:lang w:val="en-GB"/>
              </w:rPr>
              <w:t>risks</w:t>
            </w:r>
            <w:r w:rsidRPr="00581801">
              <w:rPr>
                <w:rFonts w:asciiTheme="minorHAnsi" w:hAnsiTheme="minorHAnsi"/>
                <w:b/>
                <w:i/>
                <w:color w:val="000000"/>
                <w:sz w:val="20"/>
                <w:lang w:val="en-GB"/>
              </w:rPr>
              <w:t>, which Principles/Project-level Standards triggered?</w:t>
            </w:r>
          </w:p>
        </w:tc>
        <w:tc>
          <w:tcPr>
            <w:tcW w:w="576" w:type="dxa"/>
            <w:vAlign w:val="center"/>
          </w:tcPr>
          <w:p w14:paraId="4A921AB5" w14:textId="77777777" w:rsidR="006B1D33" w:rsidRPr="00581801" w:rsidDel="00E47BCB" w:rsidRDefault="006B1D33" w:rsidP="007E31DE">
            <w:pPr>
              <w:tabs>
                <w:tab w:val="left" w:pos="360"/>
              </w:tabs>
              <w:rPr>
                <w:rFonts w:asciiTheme="minorHAnsi" w:hAnsiTheme="minorHAnsi"/>
                <w:b/>
                <w:sz w:val="20"/>
                <w:lang w:val="en-GB"/>
              </w:rPr>
            </w:pPr>
          </w:p>
        </w:tc>
        <w:tc>
          <w:tcPr>
            <w:tcW w:w="6818" w:type="dxa"/>
            <w:gridSpan w:val="3"/>
            <w:vAlign w:val="center"/>
          </w:tcPr>
          <w:p w14:paraId="62177243" w14:textId="77777777" w:rsidR="006B1D33" w:rsidRPr="00581801" w:rsidRDefault="006B1D33" w:rsidP="007E31DE">
            <w:pPr>
              <w:tabs>
                <w:tab w:val="left" w:pos="360"/>
              </w:tabs>
              <w:jc w:val="center"/>
              <w:rPr>
                <w:rFonts w:asciiTheme="minorHAnsi" w:hAnsiTheme="minorHAnsi"/>
                <w:b/>
                <w:i/>
                <w:sz w:val="20"/>
                <w:lang w:val="en-GB"/>
              </w:rPr>
            </w:pPr>
            <w:r w:rsidRPr="00581801">
              <w:rPr>
                <w:rFonts w:asciiTheme="minorHAnsi" w:hAnsiTheme="minorHAnsi"/>
                <w:b/>
                <w:sz w:val="20"/>
                <w:lang w:val="en-GB"/>
              </w:rPr>
              <w:t>Comments (not required)</w:t>
            </w:r>
          </w:p>
        </w:tc>
      </w:tr>
      <w:tr w:rsidR="006B1D33" w:rsidRPr="00AA5224" w14:paraId="44EB7366" w14:textId="77777777" w:rsidTr="007E31DE">
        <w:trPr>
          <w:trHeight w:val="262"/>
        </w:trPr>
        <w:tc>
          <w:tcPr>
            <w:tcW w:w="5860" w:type="dxa"/>
            <w:shd w:val="clear" w:color="auto" w:fill="auto"/>
            <w:vAlign w:val="center"/>
          </w:tcPr>
          <w:p w14:paraId="398A0F7D" w14:textId="77777777" w:rsidR="006B1D33" w:rsidRPr="00581801" w:rsidRDefault="006B1D33" w:rsidP="007E31DE">
            <w:pPr>
              <w:tabs>
                <w:tab w:val="left" w:pos="270"/>
              </w:tabs>
              <w:ind w:left="270" w:hanging="270"/>
              <w:rPr>
                <w:rFonts w:asciiTheme="minorHAnsi" w:hAnsiTheme="minorHAnsi"/>
                <w:b/>
                <w:i/>
                <w:sz w:val="20"/>
                <w:lang w:val="en-GB"/>
              </w:rPr>
            </w:pPr>
            <w:r w:rsidRPr="00581801">
              <w:rPr>
                <w:rFonts w:asciiTheme="minorHAnsi" w:hAnsiTheme="minorHAnsi"/>
                <w:b/>
                <w:i/>
                <w:sz w:val="20"/>
                <w:lang w:val="en-GB"/>
              </w:rPr>
              <w:t xml:space="preserve">Overarching Principle: Leave No One Behind </w:t>
            </w:r>
          </w:p>
        </w:tc>
        <w:tc>
          <w:tcPr>
            <w:tcW w:w="576" w:type="dxa"/>
            <w:vAlign w:val="center"/>
          </w:tcPr>
          <w:p w14:paraId="0080F79F" w14:textId="77777777" w:rsidR="006B1D33" w:rsidRPr="00581801" w:rsidRDefault="006B1D33" w:rsidP="007E31DE">
            <w:pPr>
              <w:tabs>
                <w:tab w:val="left" w:pos="360"/>
              </w:tabs>
              <w:rPr>
                <w:rFonts w:asciiTheme="minorHAnsi" w:hAnsiTheme="minorHAnsi"/>
                <w:sz w:val="20"/>
                <w:lang w:val="en-GB"/>
              </w:rPr>
            </w:pPr>
          </w:p>
        </w:tc>
        <w:tc>
          <w:tcPr>
            <w:tcW w:w="6818" w:type="dxa"/>
            <w:gridSpan w:val="3"/>
          </w:tcPr>
          <w:p w14:paraId="6EA82DA1" w14:textId="77777777" w:rsidR="006B1D33" w:rsidRPr="00581801" w:rsidRDefault="006B1D33" w:rsidP="007E31DE">
            <w:pPr>
              <w:tabs>
                <w:tab w:val="left" w:pos="360"/>
              </w:tabs>
              <w:rPr>
                <w:rFonts w:asciiTheme="minorHAnsi" w:hAnsiTheme="minorHAnsi"/>
                <w:sz w:val="20"/>
                <w:lang w:val="en-GB"/>
              </w:rPr>
            </w:pPr>
          </w:p>
        </w:tc>
      </w:tr>
      <w:tr w:rsidR="006B1D33" w:rsidRPr="00AA5224" w14:paraId="1B96C3A3" w14:textId="77777777" w:rsidTr="007E31DE">
        <w:trPr>
          <w:trHeight w:val="314"/>
        </w:trPr>
        <w:tc>
          <w:tcPr>
            <w:tcW w:w="5860" w:type="dxa"/>
            <w:shd w:val="clear" w:color="auto" w:fill="auto"/>
            <w:vAlign w:val="center"/>
          </w:tcPr>
          <w:p w14:paraId="17B6E374" w14:textId="77777777" w:rsidR="006B1D33" w:rsidRPr="00581801" w:rsidRDefault="006B1D33" w:rsidP="007E31DE">
            <w:pPr>
              <w:tabs>
                <w:tab w:val="left" w:pos="270"/>
              </w:tabs>
              <w:ind w:left="640" w:hanging="270"/>
              <w:rPr>
                <w:rFonts w:asciiTheme="minorHAnsi" w:hAnsiTheme="minorHAnsi"/>
                <w:b/>
                <w:i/>
                <w:sz w:val="20"/>
                <w:lang w:val="en-GB"/>
              </w:rPr>
            </w:pPr>
            <w:r w:rsidRPr="00581801">
              <w:rPr>
                <w:rFonts w:asciiTheme="minorHAnsi" w:hAnsiTheme="minorHAnsi"/>
                <w:b/>
                <w:i/>
                <w:sz w:val="20"/>
                <w:lang w:val="en-GB"/>
              </w:rPr>
              <w:t>Human Rights</w:t>
            </w:r>
          </w:p>
        </w:tc>
        <w:tc>
          <w:tcPr>
            <w:tcW w:w="576" w:type="dxa"/>
            <w:vAlign w:val="center"/>
          </w:tcPr>
          <w:p w14:paraId="5E4092FC" w14:textId="1E830264" w:rsidR="006B1D33" w:rsidRPr="00581801" w:rsidRDefault="00A67193" w:rsidP="00581801">
            <w:pPr>
              <w:tabs>
                <w:tab w:val="left" w:pos="360"/>
              </w:tabs>
              <w:jc w:val="center"/>
              <w:rPr>
                <w:rFonts w:asciiTheme="minorHAnsi" w:hAnsiTheme="minorHAnsi"/>
                <w:b/>
                <w:sz w:val="20"/>
                <w:lang w:val="en-GB"/>
              </w:rPr>
            </w:pPr>
            <w:r w:rsidRPr="00AA5224">
              <w:rPr>
                <w:rFonts w:ascii="Segoe UI Symbol" w:hAnsi="Segoe UI Symbol" w:cs="Segoe UI Symbol"/>
                <w:b/>
                <w:szCs w:val="20"/>
                <w:lang w:val="en-GB"/>
              </w:rPr>
              <w:t>☒</w:t>
            </w:r>
          </w:p>
        </w:tc>
        <w:tc>
          <w:tcPr>
            <w:tcW w:w="6818" w:type="dxa"/>
            <w:gridSpan w:val="3"/>
          </w:tcPr>
          <w:p w14:paraId="6E53B013" w14:textId="77777777" w:rsidR="006B1D33" w:rsidRPr="00581801" w:rsidRDefault="006B1D33" w:rsidP="007E31DE">
            <w:pPr>
              <w:tabs>
                <w:tab w:val="left" w:pos="360"/>
              </w:tabs>
              <w:rPr>
                <w:rFonts w:asciiTheme="minorHAnsi" w:hAnsiTheme="minorHAnsi"/>
                <w:sz w:val="20"/>
                <w:lang w:val="en-GB"/>
              </w:rPr>
            </w:pPr>
          </w:p>
        </w:tc>
      </w:tr>
      <w:tr w:rsidR="006B1D33" w:rsidRPr="00AA5224" w14:paraId="2CF3A837" w14:textId="77777777" w:rsidTr="007E31DE">
        <w:trPr>
          <w:trHeight w:val="284"/>
        </w:trPr>
        <w:tc>
          <w:tcPr>
            <w:tcW w:w="5860" w:type="dxa"/>
            <w:shd w:val="clear" w:color="auto" w:fill="auto"/>
            <w:vAlign w:val="center"/>
          </w:tcPr>
          <w:p w14:paraId="01DC0C13" w14:textId="77777777" w:rsidR="006B1D33" w:rsidRPr="00581801" w:rsidRDefault="006B1D33" w:rsidP="007E31DE">
            <w:pPr>
              <w:tabs>
                <w:tab w:val="left" w:pos="270"/>
              </w:tabs>
              <w:ind w:left="640" w:hanging="270"/>
              <w:rPr>
                <w:rFonts w:asciiTheme="minorHAnsi" w:hAnsiTheme="minorHAnsi"/>
                <w:b/>
                <w:i/>
                <w:sz w:val="20"/>
                <w:lang w:val="en-GB"/>
              </w:rPr>
            </w:pPr>
            <w:r w:rsidRPr="00581801">
              <w:rPr>
                <w:rFonts w:asciiTheme="minorHAnsi" w:hAnsiTheme="minorHAnsi"/>
                <w:b/>
                <w:i/>
                <w:sz w:val="20"/>
                <w:lang w:val="en-GB"/>
              </w:rPr>
              <w:t>Gender Equality and Women’s Empowerment</w:t>
            </w:r>
          </w:p>
        </w:tc>
        <w:tc>
          <w:tcPr>
            <w:tcW w:w="576" w:type="dxa"/>
            <w:vAlign w:val="center"/>
          </w:tcPr>
          <w:p w14:paraId="71C7EFCB" w14:textId="22FF86E1" w:rsidR="006B1D33" w:rsidRPr="00581801" w:rsidRDefault="00A67193" w:rsidP="00581801">
            <w:pPr>
              <w:tabs>
                <w:tab w:val="left" w:pos="360"/>
              </w:tabs>
              <w:jc w:val="center"/>
              <w:rPr>
                <w:rFonts w:asciiTheme="minorHAnsi" w:hAnsiTheme="minorHAnsi"/>
                <w:sz w:val="20"/>
                <w:lang w:val="en-GB"/>
              </w:rPr>
            </w:pPr>
            <w:r w:rsidRPr="00AA5224">
              <w:rPr>
                <w:rFonts w:ascii="Segoe UI Symbol" w:hAnsi="Segoe UI Symbol" w:cs="Segoe UI Symbol"/>
                <w:b/>
                <w:szCs w:val="20"/>
                <w:lang w:val="en-GB"/>
              </w:rPr>
              <w:t>☒</w:t>
            </w:r>
          </w:p>
        </w:tc>
        <w:tc>
          <w:tcPr>
            <w:tcW w:w="6818" w:type="dxa"/>
            <w:gridSpan w:val="3"/>
          </w:tcPr>
          <w:p w14:paraId="1E47361D" w14:textId="77777777" w:rsidR="006B1D33" w:rsidRPr="00581801" w:rsidRDefault="006B1D33" w:rsidP="007E31DE">
            <w:pPr>
              <w:tabs>
                <w:tab w:val="left" w:pos="360"/>
              </w:tabs>
              <w:rPr>
                <w:rFonts w:asciiTheme="minorHAnsi" w:hAnsiTheme="minorHAnsi"/>
                <w:sz w:val="20"/>
                <w:lang w:val="en-GB"/>
              </w:rPr>
            </w:pPr>
          </w:p>
        </w:tc>
      </w:tr>
      <w:tr w:rsidR="006B1D33" w:rsidRPr="00AA5224" w14:paraId="47751F4A" w14:textId="77777777" w:rsidTr="007E31DE">
        <w:trPr>
          <w:trHeight w:val="304"/>
        </w:trPr>
        <w:tc>
          <w:tcPr>
            <w:tcW w:w="5860" w:type="dxa"/>
            <w:shd w:val="clear" w:color="auto" w:fill="auto"/>
            <w:vAlign w:val="center"/>
          </w:tcPr>
          <w:p w14:paraId="1A8909DE" w14:textId="77777777" w:rsidR="006B1D33" w:rsidRPr="00581801" w:rsidRDefault="006B1D33" w:rsidP="007E31DE">
            <w:pPr>
              <w:tabs>
                <w:tab w:val="left" w:pos="270"/>
              </w:tabs>
              <w:ind w:left="640" w:hanging="270"/>
              <w:rPr>
                <w:rFonts w:asciiTheme="minorHAnsi" w:hAnsiTheme="minorHAnsi"/>
                <w:b/>
                <w:i/>
                <w:sz w:val="20"/>
                <w:lang w:val="en-GB"/>
              </w:rPr>
            </w:pPr>
            <w:r w:rsidRPr="00581801">
              <w:rPr>
                <w:rFonts w:asciiTheme="minorHAnsi" w:hAnsiTheme="minorHAnsi"/>
                <w:b/>
                <w:i/>
                <w:sz w:val="20"/>
                <w:lang w:val="en-GB"/>
              </w:rPr>
              <w:t>Accountability</w:t>
            </w:r>
          </w:p>
        </w:tc>
        <w:tc>
          <w:tcPr>
            <w:tcW w:w="576" w:type="dxa"/>
            <w:vAlign w:val="center"/>
          </w:tcPr>
          <w:p w14:paraId="164C52DB" w14:textId="3FE62354" w:rsidR="006B1D33" w:rsidRPr="00581801" w:rsidRDefault="00A67193" w:rsidP="00581801">
            <w:pPr>
              <w:tabs>
                <w:tab w:val="left" w:pos="360"/>
              </w:tabs>
              <w:jc w:val="center"/>
              <w:rPr>
                <w:rFonts w:asciiTheme="minorHAnsi" w:hAnsiTheme="minorHAnsi"/>
                <w:b/>
                <w:sz w:val="20"/>
                <w:lang w:val="en-GB"/>
              </w:rPr>
            </w:pPr>
            <w:r w:rsidRPr="00AA5224">
              <w:rPr>
                <w:rFonts w:ascii="Segoe UI Symbol" w:hAnsi="Segoe UI Symbol" w:cs="Segoe UI Symbol"/>
                <w:b/>
                <w:szCs w:val="20"/>
                <w:lang w:val="en-GB"/>
              </w:rPr>
              <w:t>☒</w:t>
            </w:r>
          </w:p>
        </w:tc>
        <w:tc>
          <w:tcPr>
            <w:tcW w:w="6818" w:type="dxa"/>
            <w:gridSpan w:val="3"/>
          </w:tcPr>
          <w:p w14:paraId="091360CC" w14:textId="77777777" w:rsidR="006B1D33" w:rsidRPr="00581801" w:rsidRDefault="006B1D33" w:rsidP="007E31DE">
            <w:pPr>
              <w:tabs>
                <w:tab w:val="left" w:pos="360"/>
              </w:tabs>
              <w:rPr>
                <w:rFonts w:asciiTheme="minorHAnsi" w:hAnsiTheme="minorHAnsi"/>
                <w:sz w:val="20"/>
                <w:lang w:val="en-GB"/>
              </w:rPr>
            </w:pPr>
          </w:p>
        </w:tc>
      </w:tr>
      <w:tr w:rsidR="006B1D33" w:rsidRPr="00AA5224" w14:paraId="7A138D08" w14:textId="77777777" w:rsidTr="007E31DE">
        <w:trPr>
          <w:trHeight w:val="393"/>
        </w:trPr>
        <w:tc>
          <w:tcPr>
            <w:tcW w:w="5860" w:type="dxa"/>
            <w:shd w:val="clear" w:color="auto" w:fill="auto"/>
            <w:vAlign w:val="center"/>
          </w:tcPr>
          <w:p w14:paraId="733E4806" w14:textId="77777777" w:rsidR="006B1D33" w:rsidRPr="00581801" w:rsidRDefault="006B1D33" w:rsidP="007E31DE">
            <w:pPr>
              <w:tabs>
                <w:tab w:val="left" w:pos="270"/>
              </w:tabs>
              <w:ind w:left="270" w:hanging="270"/>
              <w:rPr>
                <w:rFonts w:asciiTheme="minorHAnsi" w:hAnsiTheme="minorHAnsi"/>
                <w:b/>
                <w:i/>
                <w:sz w:val="20"/>
                <w:lang w:val="en-GB"/>
              </w:rPr>
            </w:pPr>
            <w:r w:rsidRPr="00581801">
              <w:rPr>
                <w:rFonts w:asciiTheme="minorHAnsi" w:hAnsiTheme="minorHAnsi"/>
                <w:b/>
                <w:i/>
                <w:sz w:val="20"/>
                <w:lang w:val="en-GB"/>
              </w:rPr>
              <w:t>1.</w:t>
            </w:r>
            <w:r w:rsidRPr="00581801">
              <w:rPr>
                <w:rFonts w:asciiTheme="minorHAnsi" w:hAnsiTheme="minorHAnsi"/>
                <w:b/>
                <w:i/>
                <w:sz w:val="20"/>
                <w:lang w:val="en-GB"/>
              </w:rPr>
              <w:tab/>
              <w:t>Biodiversity Conservation and Sustainable Natural Resource Management</w:t>
            </w:r>
          </w:p>
        </w:tc>
        <w:tc>
          <w:tcPr>
            <w:tcW w:w="576" w:type="dxa"/>
            <w:vAlign w:val="center"/>
          </w:tcPr>
          <w:p w14:paraId="375E0ED5" w14:textId="7AE63331" w:rsidR="006B1D33" w:rsidRPr="00581801" w:rsidRDefault="00A67193" w:rsidP="00581801">
            <w:pPr>
              <w:tabs>
                <w:tab w:val="left" w:pos="360"/>
              </w:tabs>
              <w:jc w:val="center"/>
              <w:rPr>
                <w:rFonts w:asciiTheme="minorHAnsi" w:hAnsiTheme="minorHAnsi"/>
                <w:sz w:val="20"/>
                <w:lang w:val="en-GB"/>
              </w:rPr>
            </w:pPr>
            <w:r w:rsidRPr="00AA5224">
              <w:rPr>
                <w:rFonts w:ascii="Segoe UI Symbol" w:hAnsi="Segoe UI Symbol" w:cs="Segoe UI Symbol"/>
                <w:b/>
                <w:szCs w:val="20"/>
                <w:lang w:val="en-GB"/>
              </w:rPr>
              <w:t>☒</w:t>
            </w:r>
          </w:p>
        </w:tc>
        <w:tc>
          <w:tcPr>
            <w:tcW w:w="6818" w:type="dxa"/>
            <w:gridSpan w:val="3"/>
          </w:tcPr>
          <w:p w14:paraId="2E6BD693" w14:textId="77777777" w:rsidR="006B1D33" w:rsidRPr="00581801" w:rsidRDefault="006B1D33" w:rsidP="007E31DE">
            <w:pPr>
              <w:tabs>
                <w:tab w:val="left" w:pos="360"/>
              </w:tabs>
              <w:rPr>
                <w:rFonts w:asciiTheme="minorHAnsi" w:hAnsiTheme="minorHAnsi"/>
                <w:sz w:val="20"/>
                <w:lang w:val="en-GB"/>
              </w:rPr>
            </w:pPr>
          </w:p>
        </w:tc>
      </w:tr>
      <w:tr w:rsidR="006B1D33" w:rsidRPr="00AA5224" w14:paraId="29C53D8B" w14:textId="77777777" w:rsidTr="007E31DE">
        <w:trPr>
          <w:trHeight w:val="382"/>
        </w:trPr>
        <w:tc>
          <w:tcPr>
            <w:tcW w:w="5860" w:type="dxa"/>
            <w:shd w:val="clear" w:color="auto" w:fill="auto"/>
            <w:vAlign w:val="center"/>
          </w:tcPr>
          <w:p w14:paraId="5B165E9F" w14:textId="77777777" w:rsidR="006B1D33" w:rsidRPr="00581801" w:rsidRDefault="006B1D33" w:rsidP="007E31DE">
            <w:pPr>
              <w:tabs>
                <w:tab w:val="left" w:pos="270"/>
              </w:tabs>
              <w:ind w:left="270" w:hanging="270"/>
              <w:rPr>
                <w:rFonts w:asciiTheme="minorHAnsi" w:hAnsiTheme="minorHAnsi"/>
                <w:b/>
                <w:i/>
                <w:sz w:val="20"/>
                <w:lang w:val="en-GB"/>
              </w:rPr>
            </w:pPr>
            <w:r w:rsidRPr="00581801">
              <w:rPr>
                <w:rFonts w:asciiTheme="minorHAnsi" w:hAnsiTheme="minorHAnsi"/>
                <w:b/>
                <w:i/>
                <w:sz w:val="20"/>
                <w:lang w:val="en-GB"/>
              </w:rPr>
              <w:t>2.</w:t>
            </w:r>
            <w:r w:rsidRPr="00581801">
              <w:rPr>
                <w:rFonts w:asciiTheme="minorHAnsi" w:hAnsiTheme="minorHAnsi"/>
                <w:b/>
                <w:i/>
                <w:sz w:val="20"/>
                <w:lang w:val="en-GB"/>
              </w:rPr>
              <w:tab/>
              <w:t>Climate Change and Disaster Risks</w:t>
            </w:r>
          </w:p>
        </w:tc>
        <w:tc>
          <w:tcPr>
            <w:tcW w:w="576" w:type="dxa"/>
            <w:vAlign w:val="center"/>
          </w:tcPr>
          <w:p w14:paraId="0438D734" w14:textId="6C46CB4B" w:rsidR="006B1D33" w:rsidRPr="00581801" w:rsidRDefault="00A67193" w:rsidP="00581801">
            <w:pPr>
              <w:tabs>
                <w:tab w:val="left" w:pos="360"/>
              </w:tabs>
              <w:jc w:val="center"/>
              <w:rPr>
                <w:rFonts w:asciiTheme="minorHAnsi" w:hAnsiTheme="minorHAnsi"/>
                <w:sz w:val="20"/>
                <w:lang w:val="en-GB"/>
              </w:rPr>
            </w:pPr>
            <w:r w:rsidRPr="00AA5224">
              <w:rPr>
                <w:rFonts w:ascii="Segoe UI Symbol" w:hAnsi="Segoe UI Symbol" w:cs="Segoe UI Symbol"/>
                <w:b/>
                <w:szCs w:val="20"/>
                <w:lang w:val="en-GB"/>
              </w:rPr>
              <w:t>☒</w:t>
            </w:r>
          </w:p>
        </w:tc>
        <w:tc>
          <w:tcPr>
            <w:tcW w:w="6818" w:type="dxa"/>
            <w:gridSpan w:val="3"/>
          </w:tcPr>
          <w:p w14:paraId="13A4866A" w14:textId="77777777" w:rsidR="006B1D33" w:rsidRPr="00581801" w:rsidRDefault="006B1D33" w:rsidP="007E31DE">
            <w:pPr>
              <w:tabs>
                <w:tab w:val="left" w:pos="360"/>
              </w:tabs>
              <w:rPr>
                <w:rFonts w:asciiTheme="minorHAnsi" w:hAnsiTheme="minorHAnsi"/>
                <w:sz w:val="20"/>
                <w:lang w:val="en-GB"/>
              </w:rPr>
            </w:pPr>
          </w:p>
        </w:tc>
      </w:tr>
      <w:tr w:rsidR="006B1D33" w:rsidRPr="00AA5224" w14:paraId="7C32D9B2" w14:textId="77777777" w:rsidTr="007E31DE">
        <w:trPr>
          <w:trHeight w:val="363"/>
        </w:trPr>
        <w:tc>
          <w:tcPr>
            <w:tcW w:w="5860" w:type="dxa"/>
            <w:shd w:val="clear" w:color="auto" w:fill="auto"/>
            <w:vAlign w:val="center"/>
          </w:tcPr>
          <w:p w14:paraId="0ED6B758" w14:textId="77777777" w:rsidR="006B1D33" w:rsidRPr="00581801" w:rsidRDefault="006B1D33" w:rsidP="007E31DE">
            <w:pPr>
              <w:tabs>
                <w:tab w:val="left" w:pos="270"/>
              </w:tabs>
              <w:ind w:left="270" w:hanging="270"/>
              <w:rPr>
                <w:rFonts w:asciiTheme="minorHAnsi" w:hAnsiTheme="minorHAnsi"/>
                <w:b/>
                <w:i/>
                <w:sz w:val="20"/>
                <w:lang w:val="en-GB"/>
              </w:rPr>
            </w:pPr>
            <w:r w:rsidRPr="00581801">
              <w:rPr>
                <w:rFonts w:asciiTheme="minorHAnsi" w:hAnsiTheme="minorHAnsi"/>
                <w:b/>
                <w:i/>
                <w:sz w:val="20"/>
                <w:lang w:val="en-GB"/>
              </w:rPr>
              <w:t>3.</w:t>
            </w:r>
            <w:r w:rsidRPr="00581801">
              <w:rPr>
                <w:rFonts w:asciiTheme="minorHAnsi" w:hAnsiTheme="minorHAnsi"/>
                <w:b/>
                <w:i/>
                <w:sz w:val="20"/>
                <w:lang w:val="en-GB"/>
              </w:rPr>
              <w:tab/>
              <w:t>Community Health, Safety and Security</w:t>
            </w:r>
          </w:p>
        </w:tc>
        <w:tc>
          <w:tcPr>
            <w:tcW w:w="576" w:type="dxa"/>
            <w:vAlign w:val="center"/>
          </w:tcPr>
          <w:p w14:paraId="5E446722" w14:textId="72F1FD0C" w:rsidR="006B1D33" w:rsidRPr="00581801" w:rsidRDefault="00A67193" w:rsidP="00581801">
            <w:pPr>
              <w:tabs>
                <w:tab w:val="left" w:pos="360"/>
              </w:tabs>
              <w:jc w:val="center"/>
              <w:rPr>
                <w:rFonts w:asciiTheme="minorHAnsi" w:hAnsiTheme="minorHAnsi"/>
                <w:b/>
                <w:sz w:val="20"/>
                <w:lang w:val="en-GB"/>
              </w:rPr>
            </w:pPr>
            <w:r w:rsidRPr="00AA5224">
              <w:rPr>
                <w:rFonts w:ascii="Segoe UI Symbol" w:hAnsi="Segoe UI Symbol" w:cs="Segoe UI Symbol"/>
                <w:b/>
                <w:szCs w:val="20"/>
                <w:lang w:val="en-GB"/>
              </w:rPr>
              <w:t>☒</w:t>
            </w:r>
          </w:p>
        </w:tc>
        <w:tc>
          <w:tcPr>
            <w:tcW w:w="6818" w:type="dxa"/>
            <w:gridSpan w:val="3"/>
          </w:tcPr>
          <w:p w14:paraId="01357E17" w14:textId="77777777" w:rsidR="006B1D33" w:rsidRPr="00581801" w:rsidRDefault="006B1D33" w:rsidP="007E31DE">
            <w:pPr>
              <w:tabs>
                <w:tab w:val="left" w:pos="360"/>
              </w:tabs>
              <w:rPr>
                <w:rFonts w:asciiTheme="minorHAnsi" w:hAnsiTheme="minorHAnsi"/>
                <w:sz w:val="20"/>
                <w:lang w:val="en-GB"/>
              </w:rPr>
            </w:pPr>
          </w:p>
        </w:tc>
      </w:tr>
      <w:tr w:rsidR="006B1D33" w:rsidRPr="00AA5224" w14:paraId="7239A674" w14:textId="77777777" w:rsidTr="007E31DE">
        <w:trPr>
          <w:trHeight w:val="264"/>
        </w:trPr>
        <w:tc>
          <w:tcPr>
            <w:tcW w:w="5860" w:type="dxa"/>
            <w:shd w:val="clear" w:color="auto" w:fill="auto"/>
            <w:vAlign w:val="center"/>
          </w:tcPr>
          <w:p w14:paraId="45D67B59" w14:textId="77777777" w:rsidR="006B1D33" w:rsidRPr="00581801" w:rsidRDefault="006B1D33" w:rsidP="007E31DE">
            <w:pPr>
              <w:tabs>
                <w:tab w:val="left" w:pos="270"/>
              </w:tabs>
              <w:ind w:left="270" w:hanging="270"/>
              <w:rPr>
                <w:rFonts w:asciiTheme="minorHAnsi" w:hAnsiTheme="minorHAnsi"/>
                <w:b/>
                <w:i/>
                <w:sz w:val="20"/>
                <w:lang w:val="en-GB"/>
              </w:rPr>
            </w:pPr>
            <w:r w:rsidRPr="00581801">
              <w:rPr>
                <w:rFonts w:asciiTheme="minorHAnsi" w:hAnsiTheme="minorHAnsi"/>
                <w:b/>
                <w:i/>
                <w:sz w:val="20"/>
                <w:lang w:val="en-GB"/>
              </w:rPr>
              <w:t>4.</w:t>
            </w:r>
            <w:r w:rsidRPr="00581801">
              <w:rPr>
                <w:rFonts w:asciiTheme="minorHAnsi" w:hAnsiTheme="minorHAnsi"/>
                <w:b/>
                <w:i/>
                <w:sz w:val="20"/>
                <w:lang w:val="en-GB"/>
              </w:rPr>
              <w:tab/>
              <w:t>Cultural Heritage</w:t>
            </w:r>
          </w:p>
        </w:tc>
        <w:tc>
          <w:tcPr>
            <w:tcW w:w="576" w:type="dxa"/>
            <w:vAlign w:val="center"/>
          </w:tcPr>
          <w:p w14:paraId="5046EA1C" w14:textId="4885987D" w:rsidR="006B1D33" w:rsidRPr="00581801" w:rsidRDefault="00A67193" w:rsidP="00581801">
            <w:pPr>
              <w:tabs>
                <w:tab w:val="left" w:pos="360"/>
              </w:tabs>
              <w:jc w:val="center"/>
              <w:rPr>
                <w:rFonts w:asciiTheme="minorHAnsi" w:hAnsiTheme="minorHAnsi"/>
                <w:sz w:val="20"/>
                <w:lang w:val="en-GB"/>
              </w:rPr>
            </w:pPr>
            <w:r w:rsidRPr="00AA5224">
              <w:rPr>
                <w:rFonts w:ascii="Segoe UI Symbol" w:hAnsi="Segoe UI Symbol" w:cs="Segoe UI Symbol"/>
                <w:b/>
                <w:szCs w:val="20"/>
                <w:lang w:val="en-GB"/>
              </w:rPr>
              <w:t>☒</w:t>
            </w:r>
          </w:p>
        </w:tc>
        <w:tc>
          <w:tcPr>
            <w:tcW w:w="6818" w:type="dxa"/>
            <w:gridSpan w:val="3"/>
          </w:tcPr>
          <w:p w14:paraId="4B9019C6" w14:textId="77777777" w:rsidR="006B1D33" w:rsidRPr="00581801" w:rsidRDefault="006B1D33" w:rsidP="007E31DE">
            <w:pPr>
              <w:tabs>
                <w:tab w:val="left" w:pos="360"/>
              </w:tabs>
              <w:rPr>
                <w:rFonts w:asciiTheme="minorHAnsi" w:hAnsiTheme="minorHAnsi"/>
                <w:sz w:val="20"/>
                <w:lang w:val="en-GB"/>
              </w:rPr>
            </w:pPr>
          </w:p>
        </w:tc>
      </w:tr>
      <w:tr w:rsidR="006B1D33" w:rsidRPr="00AA5224" w14:paraId="2850FDE0" w14:textId="77777777" w:rsidTr="007E31DE">
        <w:trPr>
          <w:trHeight w:val="393"/>
        </w:trPr>
        <w:tc>
          <w:tcPr>
            <w:tcW w:w="5860" w:type="dxa"/>
            <w:shd w:val="clear" w:color="auto" w:fill="auto"/>
            <w:vAlign w:val="center"/>
          </w:tcPr>
          <w:p w14:paraId="28B3B511" w14:textId="77777777" w:rsidR="006B1D33" w:rsidRPr="00581801" w:rsidRDefault="006B1D33" w:rsidP="007E31DE">
            <w:pPr>
              <w:tabs>
                <w:tab w:val="left" w:pos="270"/>
              </w:tabs>
              <w:ind w:left="270" w:hanging="270"/>
              <w:rPr>
                <w:rFonts w:asciiTheme="minorHAnsi" w:hAnsiTheme="minorHAnsi"/>
                <w:b/>
                <w:i/>
                <w:sz w:val="20"/>
                <w:lang w:val="en-GB"/>
              </w:rPr>
            </w:pPr>
            <w:r w:rsidRPr="00581801">
              <w:rPr>
                <w:rFonts w:asciiTheme="minorHAnsi" w:hAnsiTheme="minorHAnsi"/>
                <w:b/>
                <w:i/>
                <w:sz w:val="20"/>
                <w:lang w:val="en-GB"/>
              </w:rPr>
              <w:t>5.</w:t>
            </w:r>
            <w:r w:rsidRPr="00581801">
              <w:rPr>
                <w:rFonts w:asciiTheme="minorHAnsi" w:hAnsiTheme="minorHAnsi"/>
                <w:b/>
                <w:i/>
                <w:sz w:val="20"/>
                <w:lang w:val="en-GB"/>
              </w:rPr>
              <w:tab/>
              <w:t>Displacement and Resettlement</w:t>
            </w:r>
          </w:p>
        </w:tc>
        <w:tc>
          <w:tcPr>
            <w:tcW w:w="576" w:type="dxa"/>
            <w:vAlign w:val="center"/>
          </w:tcPr>
          <w:p w14:paraId="113609A5" w14:textId="4837D93D" w:rsidR="006B1D33" w:rsidRPr="00581801" w:rsidRDefault="00A67193" w:rsidP="00581801">
            <w:pPr>
              <w:tabs>
                <w:tab w:val="left" w:pos="360"/>
              </w:tabs>
              <w:jc w:val="center"/>
              <w:rPr>
                <w:rFonts w:asciiTheme="minorHAnsi" w:hAnsiTheme="minorHAnsi"/>
                <w:sz w:val="20"/>
                <w:lang w:val="en-GB"/>
              </w:rPr>
            </w:pPr>
            <w:r w:rsidRPr="00AA5224">
              <w:rPr>
                <w:rFonts w:ascii="Segoe UI Symbol" w:hAnsi="Segoe UI Symbol" w:cs="Segoe UI Symbol"/>
                <w:b/>
                <w:szCs w:val="20"/>
                <w:lang w:val="en-GB"/>
              </w:rPr>
              <w:t>☒</w:t>
            </w:r>
          </w:p>
        </w:tc>
        <w:tc>
          <w:tcPr>
            <w:tcW w:w="6818" w:type="dxa"/>
            <w:gridSpan w:val="3"/>
          </w:tcPr>
          <w:p w14:paraId="611CC8D2" w14:textId="77777777" w:rsidR="006B1D33" w:rsidRPr="00581801" w:rsidRDefault="006B1D33" w:rsidP="007E31DE">
            <w:pPr>
              <w:tabs>
                <w:tab w:val="left" w:pos="360"/>
              </w:tabs>
              <w:rPr>
                <w:rFonts w:asciiTheme="minorHAnsi" w:hAnsiTheme="minorHAnsi"/>
                <w:sz w:val="20"/>
                <w:lang w:val="en-GB"/>
              </w:rPr>
            </w:pPr>
          </w:p>
        </w:tc>
      </w:tr>
      <w:tr w:rsidR="006B1D33" w:rsidRPr="00AA5224" w14:paraId="571DDB17" w14:textId="77777777" w:rsidTr="007E31DE">
        <w:trPr>
          <w:trHeight w:val="393"/>
        </w:trPr>
        <w:tc>
          <w:tcPr>
            <w:tcW w:w="5860" w:type="dxa"/>
            <w:shd w:val="clear" w:color="auto" w:fill="auto"/>
            <w:vAlign w:val="center"/>
          </w:tcPr>
          <w:p w14:paraId="46284F32" w14:textId="77777777" w:rsidR="006B1D33" w:rsidRPr="00581801" w:rsidRDefault="006B1D33" w:rsidP="007E31DE">
            <w:pPr>
              <w:tabs>
                <w:tab w:val="left" w:pos="270"/>
              </w:tabs>
              <w:ind w:left="270" w:hanging="270"/>
              <w:rPr>
                <w:rFonts w:asciiTheme="minorHAnsi" w:hAnsiTheme="minorHAnsi"/>
                <w:b/>
                <w:i/>
                <w:sz w:val="20"/>
                <w:lang w:val="en-GB"/>
              </w:rPr>
            </w:pPr>
            <w:r w:rsidRPr="00581801">
              <w:rPr>
                <w:rFonts w:asciiTheme="minorHAnsi" w:hAnsiTheme="minorHAnsi"/>
                <w:b/>
                <w:i/>
                <w:sz w:val="20"/>
                <w:lang w:val="en-GB"/>
              </w:rPr>
              <w:t>6.</w:t>
            </w:r>
            <w:r w:rsidRPr="00581801">
              <w:rPr>
                <w:rFonts w:asciiTheme="minorHAnsi" w:hAnsiTheme="minorHAnsi"/>
                <w:b/>
                <w:i/>
                <w:sz w:val="20"/>
                <w:lang w:val="en-GB"/>
              </w:rPr>
              <w:tab/>
              <w:t>Indigenous Peoples</w:t>
            </w:r>
          </w:p>
        </w:tc>
        <w:tc>
          <w:tcPr>
            <w:tcW w:w="576" w:type="dxa"/>
            <w:vAlign w:val="center"/>
          </w:tcPr>
          <w:p w14:paraId="1372FC52" w14:textId="60EB0E77" w:rsidR="006B1D33" w:rsidRPr="00581801" w:rsidRDefault="007D5F74" w:rsidP="00581801">
            <w:pPr>
              <w:tabs>
                <w:tab w:val="left" w:pos="360"/>
              </w:tabs>
              <w:jc w:val="center"/>
              <w:rPr>
                <w:rFonts w:asciiTheme="minorHAnsi" w:hAnsiTheme="minorHAnsi"/>
                <w:sz w:val="20"/>
                <w:lang w:val="en-GB"/>
              </w:rPr>
            </w:pPr>
            <w:r w:rsidRPr="00581801">
              <w:rPr>
                <w:rFonts w:ascii="Segoe UI Symbol" w:eastAsia="MS Mincho" w:hAnsi="Segoe UI Symbol"/>
                <w:color w:val="000000"/>
                <w:lang w:val="en-GB"/>
              </w:rPr>
              <w:t>☐</w:t>
            </w:r>
          </w:p>
        </w:tc>
        <w:tc>
          <w:tcPr>
            <w:tcW w:w="6818" w:type="dxa"/>
            <w:gridSpan w:val="3"/>
          </w:tcPr>
          <w:p w14:paraId="3D469062" w14:textId="77777777" w:rsidR="006B1D33" w:rsidRPr="00581801" w:rsidRDefault="006B1D33" w:rsidP="007E31DE">
            <w:pPr>
              <w:tabs>
                <w:tab w:val="left" w:pos="360"/>
              </w:tabs>
              <w:rPr>
                <w:rFonts w:asciiTheme="minorHAnsi" w:hAnsiTheme="minorHAnsi"/>
                <w:sz w:val="20"/>
                <w:lang w:val="en-GB"/>
              </w:rPr>
            </w:pPr>
          </w:p>
        </w:tc>
      </w:tr>
      <w:tr w:rsidR="00E77433" w:rsidRPr="00AA5224" w14:paraId="4ADEF8E3" w14:textId="77777777" w:rsidTr="007E31DE">
        <w:trPr>
          <w:trHeight w:val="393"/>
        </w:trPr>
        <w:tc>
          <w:tcPr>
            <w:tcW w:w="5860" w:type="dxa"/>
            <w:shd w:val="clear" w:color="auto" w:fill="auto"/>
            <w:vAlign w:val="center"/>
          </w:tcPr>
          <w:p w14:paraId="043C012C" w14:textId="2BDEBDB7" w:rsidR="00E77433" w:rsidRPr="00AA5224" w:rsidRDefault="00E77433" w:rsidP="00E77433">
            <w:pPr>
              <w:tabs>
                <w:tab w:val="left" w:pos="270"/>
              </w:tabs>
              <w:ind w:left="270" w:hanging="270"/>
              <w:rPr>
                <w:rFonts w:asciiTheme="minorHAnsi" w:hAnsiTheme="minorHAnsi" w:cstheme="minorHAnsi"/>
                <w:b/>
                <w:i/>
                <w:sz w:val="20"/>
                <w:szCs w:val="22"/>
                <w:lang w:val="en-GB"/>
              </w:rPr>
            </w:pPr>
            <w:r w:rsidRPr="00AA5224">
              <w:rPr>
                <w:b/>
                <w:i/>
                <w:sz w:val="20"/>
                <w:szCs w:val="22"/>
                <w:lang w:val="en-GB"/>
              </w:rPr>
              <w:t>7.</w:t>
            </w:r>
            <w:r w:rsidRPr="00AA5224">
              <w:rPr>
                <w:b/>
                <w:i/>
                <w:sz w:val="20"/>
                <w:szCs w:val="22"/>
                <w:lang w:val="en-GB"/>
              </w:rPr>
              <w:tab/>
              <w:t>Labour and Working Conditions</w:t>
            </w:r>
          </w:p>
        </w:tc>
        <w:tc>
          <w:tcPr>
            <w:tcW w:w="576" w:type="dxa"/>
            <w:vAlign w:val="center"/>
          </w:tcPr>
          <w:p w14:paraId="0D059715" w14:textId="053F008A" w:rsidR="00E77433" w:rsidRPr="00AA5224" w:rsidRDefault="00E77433" w:rsidP="00E77433">
            <w:pPr>
              <w:tabs>
                <w:tab w:val="left" w:pos="360"/>
              </w:tabs>
              <w:jc w:val="center"/>
              <w:rPr>
                <w:rFonts w:ascii="Segoe UI Symbol" w:hAnsi="Segoe UI Symbol" w:cs="Segoe UI Symbol"/>
                <w:b/>
                <w:szCs w:val="20"/>
                <w:lang w:val="en-GB"/>
              </w:rPr>
            </w:pPr>
            <w:r w:rsidRPr="00AA5224">
              <w:rPr>
                <w:rFonts w:ascii="Segoe UI Symbol" w:hAnsi="Segoe UI Symbol" w:cs="Segoe UI Symbol"/>
                <w:b/>
                <w:szCs w:val="20"/>
                <w:lang w:val="en-GB"/>
              </w:rPr>
              <w:t>☒</w:t>
            </w:r>
          </w:p>
        </w:tc>
        <w:tc>
          <w:tcPr>
            <w:tcW w:w="6818" w:type="dxa"/>
            <w:gridSpan w:val="3"/>
          </w:tcPr>
          <w:p w14:paraId="2A81A68B" w14:textId="77777777" w:rsidR="00E77433" w:rsidRPr="00AA5224" w:rsidRDefault="00E77433" w:rsidP="00E77433">
            <w:pPr>
              <w:tabs>
                <w:tab w:val="left" w:pos="360"/>
              </w:tabs>
              <w:rPr>
                <w:rFonts w:asciiTheme="minorHAnsi" w:hAnsiTheme="minorHAnsi" w:cstheme="minorHAnsi"/>
                <w:sz w:val="20"/>
                <w:szCs w:val="20"/>
                <w:lang w:val="en-GB"/>
              </w:rPr>
            </w:pPr>
          </w:p>
        </w:tc>
      </w:tr>
      <w:tr w:rsidR="00E77433" w:rsidRPr="00AA5224" w14:paraId="471B36A1" w14:textId="77777777" w:rsidTr="007E31DE">
        <w:trPr>
          <w:trHeight w:val="393"/>
        </w:trPr>
        <w:tc>
          <w:tcPr>
            <w:tcW w:w="5860" w:type="dxa"/>
            <w:shd w:val="clear" w:color="auto" w:fill="auto"/>
            <w:vAlign w:val="center"/>
          </w:tcPr>
          <w:p w14:paraId="6B9D5C08" w14:textId="1B20E1B9" w:rsidR="00E77433" w:rsidRPr="00AA5224" w:rsidRDefault="00E77433" w:rsidP="00E77433">
            <w:pPr>
              <w:tabs>
                <w:tab w:val="left" w:pos="270"/>
              </w:tabs>
              <w:ind w:left="270" w:hanging="270"/>
              <w:rPr>
                <w:rFonts w:asciiTheme="minorHAnsi" w:hAnsiTheme="minorHAnsi" w:cstheme="minorHAnsi"/>
                <w:b/>
                <w:i/>
                <w:sz w:val="20"/>
                <w:szCs w:val="22"/>
                <w:lang w:val="en-GB"/>
              </w:rPr>
            </w:pPr>
            <w:r w:rsidRPr="00AA5224">
              <w:rPr>
                <w:b/>
                <w:i/>
                <w:sz w:val="20"/>
                <w:szCs w:val="22"/>
                <w:lang w:val="en-GB"/>
              </w:rPr>
              <w:t>8.</w:t>
            </w:r>
            <w:r w:rsidRPr="00AA5224">
              <w:rPr>
                <w:b/>
                <w:i/>
                <w:sz w:val="20"/>
                <w:szCs w:val="22"/>
                <w:lang w:val="en-GB"/>
              </w:rPr>
              <w:tab/>
              <w:t>Pollution Prevention and Resource Efficiency</w:t>
            </w:r>
          </w:p>
        </w:tc>
        <w:tc>
          <w:tcPr>
            <w:tcW w:w="576" w:type="dxa"/>
            <w:vAlign w:val="center"/>
          </w:tcPr>
          <w:p w14:paraId="0EE09645" w14:textId="580DF718" w:rsidR="00E77433" w:rsidRPr="00AA5224" w:rsidRDefault="00E77433" w:rsidP="00E77433">
            <w:pPr>
              <w:tabs>
                <w:tab w:val="left" w:pos="360"/>
              </w:tabs>
              <w:jc w:val="center"/>
              <w:rPr>
                <w:rFonts w:ascii="Segoe UI Symbol" w:hAnsi="Segoe UI Symbol" w:cs="Segoe UI Symbol"/>
                <w:b/>
                <w:szCs w:val="20"/>
                <w:lang w:val="en-GB"/>
              </w:rPr>
            </w:pPr>
            <w:r w:rsidRPr="00AA5224">
              <w:rPr>
                <w:rFonts w:ascii="Segoe UI Symbol" w:hAnsi="Segoe UI Symbol" w:cs="Segoe UI Symbol"/>
                <w:b/>
                <w:szCs w:val="20"/>
                <w:lang w:val="en-GB"/>
              </w:rPr>
              <w:t>☒</w:t>
            </w:r>
          </w:p>
        </w:tc>
        <w:tc>
          <w:tcPr>
            <w:tcW w:w="6818" w:type="dxa"/>
            <w:gridSpan w:val="3"/>
          </w:tcPr>
          <w:p w14:paraId="58F1962E" w14:textId="77777777" w:rsidR="00E77433" w:rsidRPr="00AA5224" w:rsidRDefault="00E77433" w:rsidP="00E77433">
            <w:pPr>
              <w:tabs>
                <w:tab w:val="left" w:pos="360"/>
              </w:tabs>
              <w:rPr>
                <w:rFonts w:asciiTheme="minorHAnsi" w:hAnsiTheme="minorHAnsi" w:cstheme="minorHAnsi"/>
                <w:sz w:val="20"/>
                <w:szCs w:val="20"/>
                <w:lang w:val="en-GB"/>
              </w:rPr>
            </w:pPr>
          </w:p>
        </w:tc>
      </w:tr>
    </w:tbl>
    <w:p w14:paraId="2F6AD2E1" w14:textId="77777777" w:rsidR="006B1D33" w:rsidRPr="00581801" w:rsidRDefault="006B1D33" w:rsidP="006B1D33">
      <w:pPr>
        <w:rPr>
          <w:rFonts w:asciiTheme="minorHAnsi" w:hAnsiTheme="minorHAnsi"/>
          <w:lang w:val="en-GB"/>
        </w:rPr>
      </w:pPr>
    </w:p>
    <w:p w14:paraId="3028CD31" w14:textId="77777777" w:rsidR="006B1D33" w:rsidRPr="00581801" w:rsidRDefault="006B1D33" w:rsidP="006B1D33">
      <w:pPr>
        <w:rPr>
          <w:rFonts w:asciiTheme="minorHAnsi" w:hAnsiTheme="minorHAnsi"/>
          <w:lang w:val="en-GB"/>
        </w:rPr>
      </w:pPr>
    </w:p>
    <w:p w14:paraId="2854A745" w14:textId="77777777" w:rsidR="006B1D33" w:rsidRPr="00581801" w:rsidRDefault="006B1D33" w:rsidP="006B1D33">
      <w:pPr>
        <w:pStyle w:val="Heading3"/>
        <w:rPr>
          <w:rFonts w:asciiTheme="minorHAnsi" w:hAnsiTheme="minorHAnsi"/>
          <w:lang w:val="en-GB"/>
        </w:rPr>
      </w:pPr>
      <w:bookmarkStart w:id="10" w:name="_Toc66128061"/>
      <w:bookmarkStart w:id="11" w:name="_Toc66745415"/>
      <w:r w:rsidRPr="00581801">
        <w:rPr>
          <w:rFonts w:asciiTheme="minorHAnsi" w:hAnsiTheme="minorHAnsi"/>
          <w:lang w:val="en-GB"/>
        </w:rPr>
        <w:t>Final Sign Off</w:t>
      </w:r>
      <w:bookmarkEnd w:id="10"/>
      <w:bookmarkEnd w:id="11"/>
      <w:r w:rsidRPr="00581801">
        <w:rPr>
          <w:rFonts w:asciiTheme="minorHAnsi" w:hAnsiTheme="minorHAnsi"/>
          <w:lang w:val="en-GB"/>
        </w:rPr>
        <w:t xml:space="preserve"> </w:t>
      </w:r>
    </w:p>
    <w:p w14:paraId="52A1CD12" w14:textId="77777777" w:rsidR="006B1D33" w:rsidRPr="00581801" w:rsidRDefault="006B1D33" w:rsidP="006B1D33">
      <w:pPr>
        <w:tabs>
          <w:tab w:val="left" w:pos="360"/>
        </w:tabs>
        <w:rPr>
          <w:rFonts w:asciiTheme="minorHAnsi" w:hAnsiTheme="minorHAnsi"/>
          <w:i/>
          <w:lang w:val="en-GB"/>
        </w:rPr>
      </w:pPr>
      <w:r w:rsidRPr="00581801">
        <w:rPr>
          <w:rFonts w:asciiTheme="minorHAnsi" w:hAnsiTheme="minorHAnsi"/>
          <w:i/>
          <w:lang w:val="en-GB"/>
        </w:rPr>
        <w:t>Final Screening at the design-stage is not complete until the following signatures are included</w:t>
      </w:r>
    </w:p>
    <w:p w14:paraId="2444FE90" w14:textId="77777777" w:rsidR="006B1D33" w:rsidRPr="00581801" w:rsidRDefault="006B1D33" w:rsidP="006B1D33">
      <w:pPr>
        <w:rPr>
          <w:rFonts w:asciiTheme="minorHAnsi" w:hAnsiTheme="minorHAnsi"/>
          <w:lang w:val="en-GB"/>
        </w:rPr>
      </w:pPr>
    </w:p>
    <w:tbl>
      <w:tblPr>
        <w:tblStyle w:val="28"/>
        <w:tblW w:w="131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0"/>
        <w:gridCol w:w="2126"/>
        <w:gridCol w:w="9072"/>
      </w:tblGrid>
      <w:tr w:rsidR="006B1D33" w:rsidRPr="00AA5224" w14:paraId="1B4B2B63" w14:textId="77777777" w:rsidTr="007E31DE">
        <w:tc>
          <w:tcPr>
            <w:tcW w:w="1980" w:type="dxa"/>
            <w:tcBorders>
              <w:top w:val="single" w:sz="4" w:space="0" w:color="000000"/>
              <w:left w:val="single" w:sz="4" w:space="0" w:color="000000"/>
              <w:bottom w:val="single" w:sz="4" w:space="0" w:color="000000"/>
              <w:right w:val="single" w:sz="4" w:space="0" w:color="000000"/>
            </w:tcBorders>
            <w:shd w:val="clear" w:color="auto" w:fill="C6D9F1"/>
          </w:tcPr>
          <w:p w14:paraId="05E697AF" w14:textId="77777777" w:rsidR="006B1D33" w:rsidRPr="00581801" w:rsidRDefault="006B1D33" w:rsidP="007E31DE">
            <w:pPr>
              <w:keepNext/>
              <w:tabs>
                <w:tab w:val="left" w:pos="360"/>
                <w:tab w:val="left" w:pos="4320"/>
              </w:tabs>
              <w:rPr>
                <w:rFonts w:asciiTheme="minorHAnsi" w:hAnsiTheme="minorHAnsi"/>
                <w:b/>
                <w:i/>
                <w:lang w:val="en-GB"/>
              </w:rPr>
            </w:pPr>
            <w:r w:rsidRPr="00581801">
              <w:rPr>
                <w:rFonts w:asciiTheme="minorHAnsi" w:hAnsiTheme="minorHAnsi"/>
                <w:b/>
                <w:i/>
                <w:lang w:val="en-GB"/>
              </w:rPr>
              <w:lastRenderedPageBreak/>
              <w:t>Signature</w:t>
            </w:r>
          </w:p>
        </w:tc>
        <w:tc>
          <w:tcPr>
            <w:tcW w:w="2126" w:type="dxa"/>
            <w:tcBorders>
              <w:top w:val="single" w:sz="4" w:space="0" w:color="000000"/>
              <w:left w:val="single" w:sz="4" w:space="0" w:color="000000"/>
              <w:bottom w:val="single" w:sz="4" w:space="0" w:color="000000"/>
              <w:right w:val="single" w:sz="4" w:space="0" w:color="000000"/>
            </w:tcBorders>
            <w:shd w:val="clear" w:color="auto" w:fill="C6D9F1"/>
          </w:tcPr>
          <w:p w14:paraId="7A55BEFB" w14:textId="77777777" w:rsidR="006B1D33" w:rsidRPr="00581801" w:rsidRDefault="006B1D33" w:rsidP="007E31DE">
            <w:pPr>
              <w:tabs>
                <w:tab w:val="left" w:pos="360"/>
                <w:tab w:val="left" w:pos="4320"/>
              </w:tabs>
              <w:rPr>
                <w:rFonts w:asciiTheme="minorHAnsi" w:hAnsiTheme="minorHAnsi"/>
                <w:b/>
                <w:i/>
                <w:lang w:val="en-GB"/>
              </w:rPr>
            </w:pPr>
            <w:r w:rsidRPr="00581801">
              <w:rPr>
                <w:rFonts w:asciiTheme="minorHAnsi" w:hAnsiTheme="minorHAnsi"/>
                <w:b/>
                <w:i/>
                <w:lang w:val="en-GB"/>
              </w:rPr>
              <w:t>Date</w:t>
            </w:r>
          </w:p>
        </w:tc>
        <w:tc>
          <w:tcPr>
            <w:tcW w:w="9072" w:type="dxa"/>
            <w:tcBorders>
              <w:top w:val="single" w:sz="4" w:space="0" w:color="000000"/>
              <w:left w:val="single" w:sz="4" w:space="0" w:color="000000"/>
              <w:bottom w:val="single" w:sz="4" w:space="0" w:color="000000"/>
              <w:right w:val="single" w:sz="4" w:space="0" w:color="000000"/>
            </w:tcBorders>
            <w:shd w:val="clear" w:color="auto" w:fill="C6D9F1"/>
          </w:tcPr>
          <w:p w14:paraId="468C9C0B" w14:textId="77777777" w:rsidR="006B1D33" w:rsidRPr="00581801" w:rsidRDefault="006B1D33" w:rsidP="007E31DE">
            <w:pPr>
              <w:tabs>
                <w:tab w:val="left" w:pos="360"/>
                <w:tab w:val="left" w:pos="4320"/>
              </w:tabs>
              <w:rPr>
                <w:rFonts w:asciiTheme="minorHAnsi" w:hAnsiTheme="minorHAnsi"/>
                <w:b/>
                <w:i/>
                <w:lang w:val="en-GB"/>
              </w:rPr>
            </w:pPr>
            <w:r w:rsidRPr="00581801">
              <w:rPr>
                <w:rFonts w:asciiTheme="minorHAnsi" w:hAnsiTheme="minorHAnsi"/>
                <w:b/>
                <w:i/>
                <w:lang w:val="en-GB"/>
              </w:rPr>
              <w:t>Description</w:t>
            </w:r>
          </w:p>
        </w:tc>
      </w:tr>
      <w:tr w:rsidR="006B1D33" w:rsidRPr="00AA5224" w14:paraId="75512631" w14:textId="77777777" w:rsidTr="007E31DE">
        <w:trPr>
          <w:trHeight w:val="28"/>
        </w:trPr>
        <w:tc>
          <w:tcPr>
            <w:tcW w:w="1980" w:type="dxa"/>
            <w:tcBorders>
              <w:top w:val="single" w:sz="4" w:space="0" w:color="000000"/>
              <w:left w:val="single" w:sz="4" w:space="0" w:color="000000"/>
              <w:bottom w:val="single" w:sz="4" w:space="0" w:color="000000"/>
              <w:right w:val="single" w:sz="4" w:space="0" w:color="000000"/>
            </w:tcBorders>
          </w:tcPr>
          <w:p w14:paraId="2DCC4331" w14:textId="77777777" w:rsidR="006B1D33" w:rsidRPr="00581801" w:rsidRDefault="006B1D33" w:rsidP="007E31DE">
            <w:pPr>
              <w:tabs>
                <w:tab w:val="left" w:pos="360"/>
                <w:tab w:val="left" w:pos="4320"/>
              </w:tabs>
              <w:rPr>
                <w:rFonts w:asciiTheme="minorHAnsi" w:hAnsiTheme="minorHAnsi"/>
                <w:sz w:val="20"/>
                <w:lang w:val="en-GB"/>
              </w:rPr>
            </w:pPr>
            <w:r w:rsidRPr="00581801">
              <w:rPr>
                <w:rFonts w:asciiTheme="minorHAnsi" w:hAnsiTheme="minorHAnsi"/>
                <w:sz w:val="20"/>
                <w:lang w:val="en-GB"/>
              </w:rPr>
              <w:t>QA Assessor</w:t>
            </w:r>
          </w:p>
        </w:tc>
        <w:tc>
          <w:tcPr>
            <w:tcW w:w="2126" w:type="dxa"/>
            <w:tcBorders>
              <w:top w:val="single" w:sz="4" w:space="0" w:color="000000"/>
              <w:left w:val="single" w:sz="4" w:space="0" w:color="000000"/>
              <w:bottom w:val="single" w:sz="4" w:space="0" w:color="000000"/>
              <w:right w:val="single" w:sz="4" w:space="0" w:color="000000"/>
            </w:tcBorders>
          </w:tcPr>
          <w:p w14:paraId="103A7A8E" w14:textId="77777777" w:rsidR="006B1D33" w:rsidRPr="00581801" w:rsidRDefault="006B1D33" w:rsidP="007E31DE">
            <w:pPr>
              <w:tabs>
                <w:tab w:val="left" w:pos="360"/>
                <w:tab w:val="left" w:pos="4320"/>
              </w:tabs>
              <w:rPr>
                <w:rFonts w:asciiTheme="minorHAnsi" w:hAnsiTheme="minorHAnsi"/>
                <w:sz w:val="20"/>
                <w:lang w:val="en-GB"/>
              </w:rPr>
            </w:pPr>
          </w:p>
        </w:tc>
        <w:tc>
          <w:tcPr>
            <w:tcW w:w="9072" w:type="dxa"/>
            <w:tcBorders>
              <w:top w:val="single" w:sz="4" w:space="0" w:color="000000"/>
              <w:left w:val="single" w:sz="4" w:space="0" w:color="000000"/>
              <w:bottom w:val="single" w:sz="4" w:space="0" w:color="000000"/>
              <w:right w:val="single" w:sz="4" w:space="0" w:color="000000"/>
            </w:tcBorders>
            <w:vAlign w:val="center"/>
          </w:tcPr>
          <w:p w14:paraId="2E7C6591" w14:textId="77777777" w:rsidR="006B1D33" w:rsidRPr="00581801" w:rsidRDefault="006B1D33" w:rsidP="007E31DE">
            <w:pPr>
              <w:tabs>
                <w:tab w:val="left" w:pos="720"/>
              </w:tabs>
              <w:spacing w:line="264" w:lineRule="auto"/>
              <w:rPr>
                <w:rFonts w:asciiTheme="minorHAnsi" w:hAnsiTheme="minorHAnsi"/>
                <w:sz w:val="20"/>
                <w:lang w:val="en-GB"/>
              </w:rPr>
            </w:pPr>
            <w:r w:rsidRPr="00581801">
              <w:rPr>
                <w:rFonts w:asciiTheme="minorHAnsi" w:hAnsiTheme="minorHAnsi"/>
                <w:sz w:val="20"/>
                <w:lang w:val="en-GB"/>
              </w:rPr>
              <w:t>UNDP staff member responsible for the project</w:t>
            </w:r>
            <w:r w:rsidRPr="00AA5224">
              <w:rPr>
                <w:rFonts w:asciiTheme="minorHAnsi" w:hAnsiTheme="minorHAnsi" w:cstheme="minorHAnsi"/>
                <w:sz w:val="20"/>
                <w:szCs w:val="18"/>
                <w:lang w:val="en-GB"/>
              </w:rPr>
              <w:t>, typically a UNDP Programme Officer. Final signature confirms they have “checked” to ensure that the SESP is adequately conducted.</w:t>
            </w:r>
          </w:p>
        </w:tc>
      </w:tr>
      <w:tr w:rsidR="006B1D33" w:rsidRPr="00AA5224" w14:paraId="1A86833A" w14:textId="77777777" w:rsidTr="007E31DE">
        <w:tc>
          <w:tcPr>
            <w:tcW w:w="1980" w:type="dxa"/>
            <w:tcBorders>
              <w:top w:val="single" w:sz="4" w:space="0" w:color="000000"/>
              <w:left w:val="single" w:sz="4" w:space="0" w:color="000000"/>
              <w:bottom w:val="single" w:sz="4" w:space="0" w:color="000000"/>
              <w:right w:val="single" w:sz="4" w:space="0" w:color="000000"/>
            </w:tcBorders>
          </w:tcPr>
          <w:p w14:paraId="453320AF" w14:textId="77777777" w:rsidR="006B1D33" w:rsidRPr="00581801" w:rsidRDefault="006B1D33" w:rsidP="007E31DE">
            <w:pPr>
              <w:tabs>
                <w:tab w:val="left" w:pos="360"/>
                <w:tab w:val="left" w:pos="4320"/>
              </w:tabs>
              <w:rPr>
                <w:rFonts w:asciiTheme="minorHAnsi" w:hAnsiTheme="minorHAnsi"/>
                <w:sz w:val="20"/>
                <w:lang w:val="en-GB"/>
              </w:rPr>
            </w:pPr>
            <w:r w:rsidRPr="00581801">
              <w:rPr>
                <w:rFonts w:asciiTheme="minorHAnsi" w:hAnsiTheme="minorHAnsi"/>
                <w:sz w:val="20"/>
                <w:lang w:val="en-GB"/>
              </w:rPr>
              <w:t>QA Approver</w:t>
            </w:r>
          </w:p>
        </w:tc>
        <w:tc>
          <w:tcPr>
            <w:tcW w:w="2126" w:type="dxa"/>
            <w:tcBorders>
              <w:top w:val="single" w:sz="4" w:space="0" w:color="000000"/>
              <w:left w:val="single" w:sz="4" w:space="0" w:color="000000"/>
              <w:bottom w:val="single" w:sz="4" w:space="0" w:color="000000"/>
              <w:right w:val="single" w:sz="4" w:space="0" w:color="000000"/>
            </w:tcBorders>
          </w:tcPr>
          <w:p w14:paraId="5579AF37" w14:textId="77777777" w:rsidR="006B1D33" w:rsidRPr="00581801" w:rsidRDefault="006B1D33" w:rsidP="007E31DE">
            <w:pPr>
              <w:tabs>
                <w:tab w:val="left" w:pos="360"/>
                <w:tab w:val="left" w:pos="4320"/>
              </w:tabs>
              <w:rPr>
                <w:rFonts w:asciiTheme="minorHAnsi" w:hAnsiTheme="minorHAnsi"/>
                <w:sz w:val="20"/>
                <w:lang w:val="en-GB"/>
              </w:rPr>
            </w:pPr>
          </w:p>
        </w:tc>
        <w:tc>
          <w:tcPr>
            <w:tcW w:w="9072" w:type="dxa"/>
            <w:tcBorders>
              <w:top w:val="single" w:sz="4" w:space="0" w:color="000000"/>
              <w:left w:val="single" w:sz="4" w:space="0" w:color="000000"/>
              <w:bottom w:val="single" w:sz="4" w:space="0" w:color="000000"/>
              <w:right w:val="single" w:sz="4" w:space="0" w:color="000000"/>
            </w:tcBorders>
            <w:vAlign w:val="center"/>
          </w:tcPr>
          <w:p w14:paraId="3843C26C" w14:textId="77777777" w:rsidR="006B1D33" w:rsidRPr="00581801" w:rsidRDefault="006B1D33" w:rsidP="007E31DE">
            <w:pPr>
              <w:tabs>
                <w:tab w:val="left" w:pos="360"/>
                <w:tab w:val="left" w:pos="4320"/>
              </w:tabs>
              <w:rPr>
                <w:rFonts w:asciiTheme="minorHAnsi" w:hAnsiTheme="minorHAnsi"/>
                <w:sz w:val="20"/>
                <w:lang w:val="en-GB"/>
              </w:rPr>
            </w:pPr>
            <w:r w:rsidRPr="00AA5224">
              <w:rPr>
                <w:rFonts w:asciiTheme="minorHAnsi" w:hAnsiTheme="minorHAnsi" w:cstheme="minorHAnsi"/>
                <w:sz w:val="20"/>
                <w:szCs w:val="18"/>
                <w:lang w:val="en-GB"/>
              </w:rPr>
              <w:t>UNDP senior manager, typically the UNDP Deputy Country Director (DCD), Country Director (CD)</w:t>
            </w:r>
            <w:r w:rsidRPr="00581801">
              <w:rPr>
                <w:rFonts w:asciiTheme="minorHAnsi" w:hAnsiTheme="minorHAnsi"/>
                <w:b/>
                <w:sz w:val="20"/>
                <w:lang w:val="en-GB"/>
              </w:rPr>
              <w:t xml:space="preserve">, </w:t>
            </w:r>
            <w:r w:rsidRPr="00581801">
              <w:rPr>
                <w:rFonts w:asciiTheme="minorHAnsi" w:hAnsiTheme="minorHAnsi"/>
                <w:sz w:val="20"/>
                <w:lang w:val="en-GB"/>
              </w:rPr>
              <w:t>Deputy Resident Representative (DRR), or Resident Representative (RR). The QA Approver cannot also be the QA Assessor. Final signature confirms they have “cleared” the SESP prior to submittal to the PAC.</w:t>
            </w:r>
          </w:p>
        </w:tc>
      </w:tr>
      <w:tr w:rsidR="006B1D33" w:rsidRPr="00AA5224" w14:paraId="2803A519" w14:textId="77777777" w:rsidTr="007E31DE">
        <w:tc>
          <w:tcPr>
            <w:tcW w:w="1980" w:type="dxa"/>
            <w:tcBorders>
              <w:top w:val="single" w:sz="4" w:space="0" w:color="000000"/>
              <w:left w:val="single" w:sz="4" w:space="0" w:color="000000"/>
              <w:bottom w:val="single" w:sz="4" w:space="0" w:color="000000"/>
              <w:right w:val="single" w:sz="4" w:space="0" w:color="000000"/>
            </w:tcBorders>
          </w:tcPr>
          <w:p w14:paraId="35650151" w14:textId="77777777" w:rsidR="006B1D33" w:rsidRPr="00581801" w:rsidRDefault="006B1D33" w:rsidP="007E31DE">
            <w:pPr>
              <w:tabs>
                <w:tab w:val="left" w:pos="360"/>
                <w:tab w:val="left" w:pos="4320"/>
              </w:tabs>
              <w:rPr>
                <w:rFonts w:asciiTheme="minorHAnsi" w:hAnsiTheme="minorHAnsi"/>
                <w:sz w:val="20"/>
                <w:lang w:val="en-GB"/>
              </w:rPr>
            </w:pPr>
            <w:r w:rsidRPr="00581801">
              <w:rPr>
                <w:rFonts w:asciiTheme="minorHAnsi" w:hAnsiTheme="minorHAnsi"/>
                <w:sz w:val="20"/>
                <w:lang w:val="en-GB"/>
              </w:rPr>
              <w:t>PAC Chair</w:t>
            </w:r>
          </w:p>
        </w:tc>
        <w:tc>
          <w:tcPr>
            <w:tcW w:w="2126" w:type="dxa"/>
            <w:tcBorders>
              <w:top w:val="single" w:sz="4" w:space="0" w:color="000000"/>
              <w:left w:val="single" w:sz="4" w:space="0" w:color="000000"/>
              <w:bottom w:val="single" w:sz="4" w:space="0" w:color="000000"/>
              <w:right w:val="single" w:sz="4" w:space="0" w:color="000000"/>
            </w:tcBorders>
          </w:tcPr>
          <w:p w14:paraId="7EF05192" w14:textId="77777777" w:rsidR="006B1D33" w:rsidRPr="00581801" w:rsidRDefault="006B1D33" w:rsidP="007E31DE">
            <w:pPr>
              <w:tabs>
                <w:tab w:val="left" w:pos="360"/>
                <w:tab w:val="left" w:pos="4320"/>
              </w:tabs>
              <w:rPr>
                <w:rFonts w:asciiTheme="minorHAnsi" w:hAnsiTheme="minorHAnsi"/>
                <w:color w:val="FF0000"/>
                <w:sz w:val="20"/>
                <w:lang w:val="en-GB"/>
              </w:rPr>
            </w:pPr>
          </w:p>
        </w:tc>
        <w:tc>
          <w:tcPr>
            <w:tcW w:w="9072" w:type="dxa"/>
            <w:tcBorders>
              <w:top w:val="single" w:sz="4" w:space="0" w:color="000000"/>
              <w:left w:val="single" w:sz="4" w:space="0" w:color="000000"/>
              <w:bottom w:val="single" w:sz="4" w:space="0" w:color="000000"/>
              <w:right w:val="single" w:sz="4" w:space="0" w:color="000000"/>
            </w:tcBorders>
            <w:vAlign w:val="center"/>
          </w:tcPr>
          <w:p w14:paraId="64764360" w14:textId="77777777" w:rsidR="006B1D33" w:rsidRPr="00581801" w:rsidRDefault="006B1D33" w:rsidP="007E31DE">
            <w:pPr>
              <w:tabs>
                <w:tab w:val="left" w:pos="360"/>
                <w:tab w:val="left" w:pos="4320"/>
              </w:tabs>
              <w:rPr>
                <w:rFonts w:asciiTheme="minorHAnsi" w:hAnsiTheme="minorHAnsi"/>
                <w:sz w:val="20"/>
                <w:lang w:val="en-GB"/>
              </w:rPr>
            </w:pPr>
            <w:r w:rsidRPr="00581801">
              <w:rPr>
                <w:rFonts w:asciiTheme="minorHAnsi" w:hAnsiTheme="minorHAnsi"/>
                <w:sz w:val="20"/>
                <w:lang w:val="en-GB"/>
              </w:rPr>
              <w:t xml:space="preserve">UNDP chair of the PAC.  In some </w:t>
            </w:r>
            <w:proofErr w:type="gramStart"/>
            <w:r w:rsidRPr="00581801">
              <w:rPr>
                <w:rFonts w:asciiTheme="minorHAnsi" w:hAnsiTheme="minorHAnsi"/>
                <w:sz w:val="20"/>
                <w:lang w:val="en-GB"/>
              </w:rPr>
              <w:t>cases</w:t>
            </w:r>
            <w:proofErr w:type="gramEnd"/>
            <w:r w:rsidRPr="00581801">
              <w:rPr>
                <w:rFonts w:asciiTheme="minorHAnsi" w:hAnsiTheme="minorHAnsi"/>
                <w:sz w:val="20"/>
                <w:lang w:val="en-GB"/>
              </w:rPr>
              <w:t xml:space="preserve"> PAC Chair may also be the QA Approver. Final signature confirms that the SESP was considered as part of the project appraisal and considered in recommendations of the PAC. </w:t>
            </w:r>
          </w:p>
        </w:tc>
      </w:tr>
    </w:tbl>
    <w:p w14:paraId="2EE18726" w14:textId="77777777" w:rsidR="006B1D33" w:rsidRPr="00581801" w:rsidRDefault="006B1D33" w:rsidP="006B1D33">
      <w:pPr>
        <w:rPr>
          <w:rFonts w:asciiTheme="minorHAnsi" w:hAnsiTheme="minorHAnsi"/>
          <w:lang w:val="en-GB"/>
        </w:rPr>
      </w:pPr>
    </w:p>
    <w:p w14:paraId="1D0A9932" w14:textId="77777777" w:rsidR="006B1D33" w:rsidRPr="00581801" w:rsidRDefault="006B1D33" w:rsidP="006B1D33">
      <w:pPr>
        <w:rPr>
          <w:rFonts w:asciiTheme="minorHAnsi" w:hAnsiTheme="minorHAnsi"/>
          <w:lang w:val="en-GB"/>
        </w:rPr>
      </w:pPr>
    </w:p>
    <w:p w14:paraId="3AA3C538" w14:textId="77777777" w:rsidR="006B1D33" w:rsidRPr="00581801" w:rsidRDefault="006B1D33" w:rsidP="006B1D33">
      <w:pPr>
        <w:rPr>
          <w:rFonts w:asciiTheme="minorHAnsi" w:hAnsiTheme="minorHAnsi"/>
          <w:lang w:val="en-GB"/>
        </w:rPr>
        <w:sectPr w:rsidR="006B1D33" w:rsidRPr="00581801" w:rsidSect="007E31DE">
          <w:pgSz w:w="15840" w:h="12240" w:orient="landscape"/>
          <w:pgMar w:top="1440" w:right="1440" w:bottom="1440" w:left="1440" w:header="720" w:footer="720" w:gutter="0"/>
          <w:cols w:space="720" w:equalWidth="0">
            <w:col w:w="9360"/>
          </w:cols>
          <w:docGrid w:linePitch="272"/>
        </w:sectPr>
      </w:pPr>
    </w:p>
    <w:p w14:paraId="37D1B5B5" w14:textId="34978683" w:rsidR="006B1D33" w:rsidRPr="00581801" w:rsidRDefault="006B1D33" w:rsidP="006B1D33">
      <w:pPr>
        <w:pStyle w:val="Heading3"/>
        <w:rPr>
          <w:lang w:val="en-GB"/>
        </w:rPr>
      </w:pPr>
      <w:bookmarkStart w:id="12" w:name="_Toc26282758"/>
      <w:bookmarkStart w:id="13" w:name="_Toc66745416"/>
      <w:r w:rsidRPr="00581801">
        <w:rPr>
          <w:lang w:val="en-GB"/>
        </w:rPr>
        <w:lastRenderedPageBreak/>
        <w:t>SESP Attachment 1. Social and Environmental Risk Screening Checklist</w:t>
      </w:r>
      <w:bookmarkEnd w:id="12"/>
      <w:bookmarkEnd w:id="13"/>
    </w:p>
    <w:p w14:paraId="0334BBB9" w14:textId="77777777" w:rsidR="006B1D33" w:rsidRPr="00581801" w:rsidRDefault="006B1D33" w:rsidP="006B1D33">
      <w:pPr>
        <w:rPr>
          <w:lang w:val="en-GB"/>
        </w:rPr>
      </w:pPr>
    </w:p>
    <w:tbl>
      <w:tblPr>
        <w:tblW w:w="93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359"/>
        <w:gridCol w:w="993"/>
      </w:tblGrid>
      <w:tr w:rsidR="006B1D33" w:rsidRPr="00AA5224" w14:paraId="34BC6A9D" w14:textId="77777777" w:rsidTr="007E31DE">
        <w:trPr>
          <w:tblHeader/>
        </w:trPr>
        <w:tc>
          <w:tcPr>
            <w:tcW w:w="8359" w:type="dxa"/>
            <w:tcBorders>
              <w:bottom w:val="single" w:sz="4" w:space="0" w:color="auto"/>
            </w:tcBorders>
            <w:shd w:val="clear" w:color="auto" w:fill="8DB3E2"/>
          </w:tcPr>
          <w:p w14:paraId="191248F4" w14:textId="77777777" w:rsidR="006B1D33" w:rsidRPr="00581801" w:rsidRDefault="006B1D33" w:rsidP="007E31DE">
            <w:pPr>
              <w:tabs>
                <w:tab w:val="left" w:pos="810"/>
              </w:tabs>
              <w:rPr>
                <w:sz w:val="18"/>
                <w:u w:val="single"/>
                <w:lang w:val="en-GB"/>
              </w:rPr>
            </w:pPr>
            <w:r w:rsidRPr="00581801">
              <w:rPr>
                <w:b/>
                <w:sz w:val="18"/>
                <w:lang w:val="en-GB"/>
              </w:rPr>
              <w:t xml:space="preserve">Checklist Potential Social and Environmental </w:t>
            </w:r>
            <w:r w:rsidRPr="00581801">
              <w:rPr>
                <w:b/>
                <w:sz w:val="18"/>
                <w:u w:val="single"/>
                <w:lang w:val="en-GB"/>
              </w:rPr>
              <w:t>Risks</w:t>
            </w:r>
          </w:p>
        </w:tc>
        <w:tc>
          <w:tcPr>
            <w:tcW w:w="993" w:type="dxa"/>
            <w:tcBorders>
              <w:bottom w:val="single" w:sz="4" w:space="0" w:color="auto"/>
            </w:tcBorders>
            <w:shd w:val="clear" w:color="auto" w:fill="8DB3E2"/>
          </w:tcPr>
          <w:p w14:paraId="6D857A94" w14:textId="77777777" w:rsidR="006B1D33" w:rsidRPr="00581801" w:rsidRDefault="006B1D33" w:rsidP="007E31DE">
            <w:pPr>
              <w:rPr>
                <w:sz w:val="18"/>
                <w:lang w:val="en-GB"/>
              </w:rPr>
            </w:pPr>
            <w:r w:rsidRPr="00581801">
              <w:rPr>
                <w:b/>
                <w:sz w:val="18"/>
                <w:lang w:val="en-GB"/>
              </w:rPr>
              <w:t xml:space="preserve">Answer </w:t>
            </w:r>
            <w:r w:rsidRPr="00581801">
              <w:rPr>
                <w:b/>
                <w:sz w:val="18"/>
                <w:lang w:val="en-GB"/>
              </w:rPr>
              <w:br/>
              <w:t>(Yes/No)</w:t>
            </w:r>
          </w:p>
        </w:tc>
      </w:tr>
      <w:tr w:rsidR="006B1D33" w:rsidRPr="00AA5224" w14:paraId="6BD5056F" w14:textId="77777777" w:rsidTr="007E31DE">
        <w:tc>
          <w:tcPr>
            <w:tcW w:w="8359" w:type="dxa"/>
            <w:tcBorders>
              <w:bottom w:val="single" w:sz="4" w:space="0" w:color="auto"/>
            </w:tcBorders>
            <w:shd w:val="clear" w:color="auto" w:fill="auto"/>
          </w:tcPr>
          <w:p w14:paraId="3B52E3C6" w14:textId="77777777" w:rsidR="006B1D33" w:rsidRPr="00581801" w:rsidRDefault="006B1D33" w:rsidP="007E31DE">
            <w:pPr>
              <w:tabs>
                <w:tab w:val="left" w:pos="810"/>
              </w:tabs>
              <w:jc w:val="both"/>
              <w:rPr>
                <w:sz w:val="14"/>
                <w:lang w:val="en-GB"/>
              </w:rPr>
            </w:pPr>
            <w:r w:rsidRPr="00581801">
              <w:rPr>
                <w:sz w:val="14"/>
                <w:u w:val="single"/>
                <w:lang w:val="en-GB"/>
              </w:rPr>
              <w:t>INSTRUCTIONS</w:t>
            </w:r>
            <w:r w:rsidRPr="00581801">
              <w:rPr>
                <w:sz w:val="14"/>
                <w:lang w:val="en-GB"/>
              </w:rPr>
              <w:t xml:space="preserve">: The risk screening checklist will assist in answering Questions 2-6 of the Screening Template. Answers to the checklist questions help to (1) identify potential risks, (2) determine the overall risk categorization of the project, and (3) determine required level of assessment and management measures. Refer to the </w:t>
            </w:r>
            <w:hyperlink r:id="rId11" w:history="1">
              <w:r w:rsidRPr="00581801">
                <w:rPr>
                  <w:rStyle w:val="Hyperlink"/>
                  <w:sz w:val="14"/>
                  <w:lang w:val="en-GB"/>
                </w:rPr>
                <w:t>SES toolkit</w:t>
              </w:r>
            </w:hyperlink>
            <w:r w:rsidRPr="00581801">
              <w:rPr>
                <w:sz w:val="14"/>
                <w:lang w:val="en-GB"/>
              </w:rPr>
              <w:t xml:space="preserve"> for further guidance on addressing screening questions.</w:t>
            </w:r>
          </w:p>
        </w:tc>
        <w:tc>
          <w:tcPr>
            <w:tcW w:w="993" w:type="dxa"/>
            <w:tcBorders>
              <w:bottom w:val="single" w:sz="4" w:space="0" w:color="auto"/>
            </w:tcBorders>
            <w:shd w:val="clear" w:color="auto" w:fill="auto"/>
          </w:tcPr>
          <w:p w14:paraId="75F8FB7E" w14:textId="77777777" w:rsidR="006B1D33" w:rsidRPr="00581801" w:rsidRDefault="006B1D33" w:rsidP="007E31DE">
            <w:pPr>
              <w:tabs>
                <w:tab w:val="left" w:pos="810"/>
              </w:tabs>
              <w:rPr>
                <w:sz w:val="14"/>
                <w:lang w:val="en-GB"/>
              </w:rPr>
            </w:pPr>
          </w:p>
        </w:tc>
      </w:tr>
      <w:tr w:rsidR="006B1D33" w:rsidRPr="00AA5224" w14:paraId="0F08EB06" w14:textId="77777777" w:rsidTr="007E31DE">
        <w:tc>
          <w:tcPr>
            <w:tcW w:w="8359" w:type="dxa"/>
            <w:tcBorders>
              <w:bottom w:val="single" w:sz="4" w:space="0" w:color="auto"/>
            </w:tcBorders>
            <w:shd w:val="clear" w:color="auto" w:fill="DBE5F1"/>
          </w:tcPr>
          <w:p w14:paraId="663E6C7B" w14:textId="77777777" w:rsidR="006B1D33" w:rsidRPr="00581801" w:rsidRDefault="006B1D33" w:rsidP="007E31DE">
            <w:pPr>
              <w:tabs>
                <w:tab w:val="left" w:pos="810"/>
              </w:tabs>
              <w:spacing w:before="120" w:after="120"/>
              <w:rPr>
                <w:b/>
                <w:sz w:val="18"/>
                <w:lang w:val="en-GB"/>
              </w:rPr>
            </w:pPr>
            <w:r w:rsidRPr="00581801">
              <w:rPr>
                <w:b/>
                <w:sz w:val="18"/>
                <w:lang w:val="en-GB"/>
              </w:rPr>
              <w:t>Overarching Principle: Leave No One Behind</w:t>
            </w:r>
          </w:p>
        </w:tc>
        <w:tc>
          <w:tcPr>
            <w:tcW w:w="993" w:type="dxa"/>
            <w:tcBorders>
              <w:bottom w:val="single" w:sz="4" w:space="0" w:color="auto"/>
            </w:tcBorders>
            <w:shd w:val="clear" w:color="auto" w:fill="DBE5F1"/>
          </w:tcPr>
          <w:p w14:paraId="03D49FF3" w14:textId="77777777" w:rsidR="006B1D33" w:rsidRPr="00581801" w:rsidRDefault="006B1D33" w:rsidP="007E31DE">
            <w:pPr>
              <w:tabs>
                <w:tab w:val="left" w:pos="810"/>
              </w:tabs>
              <w:jc w:val="center"/>
              <w:rPr>
                <w:b/>
                <w:sz w:val="18"/>
                <w:lang w:val="en-GB"/>
              </w:rPr>
            </w:pPr>
          </w:p>
        </w:tc>
      </w:tr>
      <w:tr w:rsidR="006B1D33" w:rsidRPr="00AA5224" w14:paraId="1FDA5327" w14:textId="77777777" w:rsidTr="007E31DE">
        <w:tc>
          <w:tcPr>
            <w:tcW w:w="8359" w:type="dxa"/>
            <w:tcBorders>
              <w:bottom w:val="single" w:sz="4" w:space="0" w:color="auto"/>
            </w:tcBorders>
            <w:shd w:val="clear" w:color="auto" w:fill="DBE5F1"/>
          </w:tcPr>
          <w:p w14:paraId="642CEC11" w14:textId="77777777" w:rsidR="006B1D33" w:rsidRPr="00581801" w:rsidRDefault="006B1D33" w:rsidP="007E31DE">
            <w:pPr>
              <w:tabs>
                <w:tab w:val="left" w:pos="810"/>
              </w:tabs>
              <w:spacing w:before="120" w:after="120"/>
              <w:rPr>
                <w:b/>
                <w:sz w:val="18"/>
                <w:lang w:val="en-GB"/>
              </w:rPr>
            </w:pPr>
            <w:r w:rsidRPr="00581801">
              <w:rPr>
                <w:b/>
                <w:sz w:val="18"/>
                <w:lang w:val="en-GB"/>
              </w:rPr>
              <w:t>Human Rights</w:t>
            </w:r>
          </w:p>
        </w:tc>
        <w:tc>
          <w:tcPr>
            <w:tcW w:w="993" w:type="dxa"/>
            <w:tcBorders>
              <w:bottom w:val="single" w:sz="4" w:space="0" w:color="auto"/>
            </w:tcBorders>
            <w:shd w:val="clear" w:color="auto" w:fill="DBE5F1"/>
          </w:tcPr>
          <w:p w14:paraId="2A692C6E" w14:textId="77777777" w:rsidR="006B1D33" w:rsidRPr="00581801" w:rsidRDefault="006B1D33" w:rsidP="007E31DE">
            <w:pPr>
              <w:tabs>
                <w:tab w:val="left" w:pos="810"/>
              </w:tabs>
              <w:jc w:val="center"/>
              <w:rPr>
                <w:b/>
                <w:sz w:val="18"/>
                <w:lang w:val="en-GB"/>
              </w:rPr>
            </w:pPr>
          </w:p>
        </w:tc>
      </w:tr>
      <w:tr w:rsidR="006B1D33" w:rsidRPr="00AA5224" w14:paraId="48ADA041" w14:textId="77777777" w:rsidTr="00581801">
        <w:tc>
          <w:tcPr>
            <w:tcW w:w="8359" w:type="dxa"/>
            <w:tcBorders>
              <w:bottom w:val="single" w:sz="4" w:space="0" w:color="auto"/>
            </w:tcBorders>
            <w:shd w:val="clear" w:color="auto" w:fill="auto"/>
          </w:tcPr>
          <w:p w14:paraId="15B4B4D2" w14:textId="77777777" w:rsidR="006B1D33" w:rsidRPr="00581801" w:rsidRDefault="006B1D33" w:rsidP="007E31DE">
            <w:pPr>
              <w:tabs>
                <w:tab w:val="left" w:pos="900"/>
              </w:tabs>
              <w:spacing w:before="60" w:after="60"/>
              <w:ind w:left="567" w:hanging="567"/>
              <w:rPr>
                <w:i/>
                <w:sz w:val="18"/>
                <w:lang w:val="en-GB"/>
              </w:rPr>
            </w:pPr>
            <w:r w:rsidRPr="00581801">
              <w:rPr>
                <w:sz w:val="18"/>
                <w:lang w:val="en-GB"/>
              </w:rPr>
              <w:t>P.1</w:t>
            </w:r>
            <w:r w:rsidRPr="00581801">
              <w:rPr>
                <w:sz w:val="18"/>
                <w:lang w:val="en-GB"/>
              </w:rPr>
              <w:tab/>
              <w:t>Have local communities or individuals raised human rights concerns regarding the project (</w:t>
            </w:r>
            <w:proofErr w:type="gramStart"/>
            <w:r w:rsidRPr="00581801">
              <w:rPr>
                <w:sz w:val="18"/>
                <w:lang w:val="en-GB"/>
              </w:rPr>
              <w:t>e.g.</w:t>
            </w:r>
            <w:proofErr w:type="gramEnd"/>
            <w:r w:rsidRPr="00581801">
              <w:rPr>
                <w:sz w:val="18"/>
                <w:lang w:val="en-GB"/>
              </w:rPr>
              <w:t xml:space="preserve"> during the stakeholder engagement process, grievance processes, public statements)?</w:t>
            </w:r>
          </w:p>
        </w:tc>
        <w:tc>
          <w:tcPr>
            <w:tcW w:w="993" w:type="dxa"/>
            <w:tcBorders>
              <w:bottom w:val="single" w:sz="4" w:space="0" w:color="auto"/>
            </w:tcBorders>
            <w:shd w:val="clear" w:color="auto" w:fill="auto"/>
            <w:vAlign w:val="center"/>
          </w:tcPr>
          <w:p w14:paraId="508991DD" w14:textId="77777777" w:rsidR="006B1D33" w:rsidRPr="00581801" w:rsidRDefault="006B1D33" w:rsidP="00581801">
            <w:pPr>
              <w:tabs>
                <w:tab w:val="left" w:pos="810"/>
              </w:tabs>
              <w:jc w:val="center"/>
              <w:rPr>
                <w:sz w:val="18"/>
                <w:lang w:val="en-GB"/>
              </w:rPr>
            </w:pPr>
            <w:r w:rsidRPr="00581801">
              <w:rPr>
                <w:sz w:val="18"/>
                <w:lang w:val="en-GB"/>
              </w:rPr>
              <w:t>No</w:t>
            </w:r>
          </w:p>
        </w:tc>
      </w:tr>
      <w:tr w:rsidR="006B1D33" w:rsidRPr="00AA5224" w14:paraId="2D92180C" w14:textId="77777777" w:rsidTr="00581801">
        <w:tc>
          <w:tcPr>
            <w:tcW w:w="8359" w:type="dxa"/>
            <w:tcBorders>
              <w:bottom w:val="single" w:sz="4" w:space="0" w:color="auto"/>
            </w:tcBorders>
            <w:shd w:val="clear" w:color="auto" w:fill="auto"/>
          </w:tcPr>
          <w:p w14:paraId="47E9B6B4" w14:textId="77777777" w:rsidR="006B1D33" w:rsidRPr="00581801" w:rsidRDefault="006B1D33" w:rsidP="007E31DE">
            <w:pPr>
              <w:tabs>
                <w:tab w:val="left" w:pos="900"/>
              </w:tabs>
              <w:spacing w:before="60" w:after="60"/>
              <w:ind w:left="567" w:hanging="567"/>
              <w:rPr>
                <w:sz w:val="18"/>
                <w:lang w:val="en-GB"/>
              </w:rPr>
            </w:pPr>
            <w:r w:rsidRPr="00581801">
              <w:rPr>
                <w:sz w:val="18"/>
                <w:lang w:val="en-GB"/>
              </w:rPr>
              <w:t>P.2</w:t>
            </w:r>
            <w:r w:rsidRPr="00581801">
              <w:rPr>
                <w:sz w:val="18"/>
                <w:lang w:val="en-GB"/>
              </w:rPr>
              <w:tab/>
              <w:t>Is there a risk that duty-bearers (</w:t>
            </w:r>
            <w:proofErr w:type="gramStart"/>
            <w:r w:rsidRPr="00581801">
              <w:rPr>
                <w:sz w:val="18"/>
                <w:lang w:val="en-GB"/>
              </w:rPr>
              <w:t>e.g.</w:t>
            </w:r>
            <w:proofErr w:type="gramEnd"/>
            <w:r w:rsidRPr="00581801">
              <w:rPr>
                <w:sz w:val="18"/>
                <w:lang w:val="en-GB"/>
              </w:rPr>
              <w:t xml:space="preserve"> government agencies) do not have the capacity to meet their obligations in the project?</w:t>
            </w:r>
          </w:p>
        </w:tc>
        <w:tc>
          <w:tcPr>
            <w:tcW w:w="993" w:type="dxa"/>
            <w:tcBorders>
              <w:bottom w:val="single" w:sz="4" w:space="0" w:color="auto"/>
            </w:tcBorders>
            <w:shd w:val="clear" w:color="auto" w:fill="auto"/>
            <w:vAlign w:val="center"/>
          </w:tcPr>
          <w:p w14:paraId="6C12F01A" w14:textId="77777777" w:rsidR="006B1D33" w:rsidRPr="00581801" w:rsidRDefault="006B1D33" w:rsidP="00581801">
            <w:pPr>
              <w:tabs>
                <w:tab w:val="left" w:pos="810"/>
              </w:tabs>
              <w:jc w:val="center"/>
              <w:rPr>
                <w:sz w:val="18"/>
                <w:lang w:val="en-GB"/>
              </w:rPr>
            </w:pPr>
            <w:r w:rsidRPr="00581801">
              <w:rPr>
                <w:sz w:val="18"/>
                <w:lang w:val="en-GB"/>
              </w:rPr>
              <w:t>Yes</w:t>
            </w:r>
          </w:p>
        </w:tc>
      </w:tr>
      <w:tr w:rsidR="006B1D33" w:rsidRPr="00AA5224" w14:paraId="5293C839" w14:textId="77777777" w:rsidTr="00581801">
        <w:tc>
          <w:tcPr>
            <w:tcW w:w="8359" w:type="dxa"/>
            <w:tcBorders>
              <w:bottom w:val="single" w:sz="4" w:space="0" w:color="auto"/>
            </w:tcBorders>
            <w:shd w:val="clear" w:color="auto" w:fill="auto"/>
          </w:tcPr>
          <w:p w14:paraId="58B14EE9" w14:textId="77777777" w:rsidR="006B1D33" w:rsidRPr="00581801" w:rsidRDefault="006B1D33" w:rsidP="007E31DE">
            <w:pPr>
              <w:tabs>
                <w:tab w:val="left" w:pos="900"/>
              </w:tabs>
              <w:spacing w:before="60" w:after="60"/>
              <w:ind w:left="567" w:hanging="567"/>
              <w:rPr>
                <w:sz w:val="18"/>
                <w:lang w:val="en-GB"/>
              </w:rPr>
            </w:pPr>
            <w:r w:rsidRPr="00581801">
              <w:rPr>
                <w:sz w:val="18"/>
                <w:lang w:val="en-GB"/>
              </w:rPr>
              <w:t>P.3</w:t>
            </w:r>
            <w:r w:rsidRPr="00581801">
              <w:rPr>
                <w:sz w:val="18"/>
                <w:lang w:val="en-GB"/>
              </w:rPr>
              <w:tab/>
              <w:t>Is there a risk that rights-holders (</w:t>
            </w:r>
            <w:proofErr w:type="gramStart"/>
            <w:r w:rsidRPr="00581801">
              <w:rPr>
                <w:sz w:val="18"/>
                <w:lang w:val="en-GB"/>
              </w:rPr>
              <w:t>e.g.</w:t>
            </w:r>
            <w:proofErr w:type="gramEnd"/>
            <w:r w:rsidRPr="00581801">
              <w:rPr>
                <w:sz w:val="18"/>
                <w:lang w:val="en-GB"/>
              </w:rPr>
              <w:t xml:space="preserve"> project-affected persons) do not have the capacity to claim their rights?</w:t>
            </w:r>
          </w:p>
        </w:tc>
        <w:tc>
          <w:tcPr>
            <w:tcW w:w="993" w:type="dxa"/>
            <w:tcBorders>
              <w:bottom w:val="single" w:sz="4" w:space="0" w:color="auto"/>
            </w:tcBorders>
            <w:shd w:val="clear" w:color="auto" w:fill="auto"/>
            <w:vAlign w:val="center"/>
          </w:tcPr>
          <w:p w14:paraId="252D3695" w14:textId="77777777" w:rsidR="006B1D33" w:rsidRPr="00581801" w:rsidRDefault="006B1D33" w:rsidP="00581801">
            <w:pPr>
              <w:tabs>
                <w:tab w:val="left" w:pos="810"/>
              </w:tabs>
              <w:jc w:val="center"/>
              <w:rPr>
                <w:sz w:val="18"/>
                <w:lang w:val="en-GB"/>
              </w:rPr>
            </w:pPr>
            <w:r w:rsidRPr="00581801">
              <w:rPr>
                <w:sz w:val="18"/>
                <w:lang w:val="en-GB"/>
              </w:rPr>
              <w:t>Yes</w:t>
            </w:r>
          </w:p>
        </w:tc>
      </w:tr>
      <w:tr w:rsidR="006B1D33" w:rsidRPr="00AA5224" w14:paraId="02EA4D4F" w14:textId="77777777" w:rsidTr="00581801">
        <w:tc>
          <w:tcPr>
            <w:tcW w:w="8359" w:type="dxa"/>
            <w:tcBorders>
              <w:bottom w:val="single" w:sz="4" w:space="0" w:color="auto"/>
            </w:tcBorders>
            <w:shd w:val="clear" w:color="auto" w:fill="auto"/>
          </w:tcPr>
          <w:p w14:paraId="0A75013C" w14:textId="77777777" w:rsidR="006B1D33" w:rsidRPr="00581801" w:rsidDel="00855BCB" w:rsidRDefault="006B1D33" w:rsidP="007E31DE">
            <w:pPr>
              <w:tabs>
                <w:tab w:val="left" w:pos="900"/>
              </w:tabs>
              <w:spacing w:before="60" w:after="60"/>
              <w:ind w:left="567" w:hanging="567"/>
              <w:rPr>
                <w:i/>
                <w:sz w:val="18"/>
                <w:lang w:val="en-GB"/>
              </w:rPr>
            </w:pPr>
            <w:r w:rsidRPr="00581801">
              <w:rPr>
                <w:i/>
                <w:sz w:val="18"/>
                <w:lang w:val="en-GB"/>
              </w:rPr>
              <w:t xml:space="preserve">Would the project potentially involve or lead </w:t>
            </w:r>
            <w:proofErr w:type="gramStart"/>
            <w:r w:rsidRPr="00581801">
              <w:rPr>
                <w:i/>
                <w:sz w:val="18"/>
                <w:lang w:val="en-GB"/>
              </w:rPr>
              <w:t>to:</w:t>
            </w:r>
            <w:proofErr w:type="gramEnd"/>
          </w:p>
        </w:tc>
        <w:tc>
          <w:tcPr>
            <w:tcW w:w="993" w:type="dxa"/>
            <w:tcBorders>
              <w:bottom w:val="single" w:sz="4" w:space="0" w:color="auto"/>
            </w:tcBorders>
            <w:shd w:val="clear" w:color="auto" w:fill="auto"/>
            <w:vAlign w:val="center"/>
          </w:tcPr>
          <w:p w14:paraId="45BD1C0F" w14:textId="77777777" w:rsidR="006B1D33" w:rsidRPr="00581801" w:rsidRDefault="006B1D33" w:rsidP="00581801">
            <w:pPr>
              <w:tabs>
                <w:tab w:val="left" w:pos="810"/>
              </w:tabs>
              <w:jc w:val="center"/>
              <w:rPr>
                <w:sz w:val="18"/>
                <w:lang w:val="en-GB"/>
              </w:rPr>
            </w:pPr>
          </w:p>
        </w:tc>
      </w:tr>
      <w:tr w:rsidR="006B1D33" w:rsidRPr="00AA5224" w14:paraId="5FC602D1" w14:textId="77777777" w:rsidTr="00581801">
        <w:tc>
          <w:tcPr>
            <w:tcW w:w="8359" w:type="dxa"/>
            <w:tcBorders>
              <w:bottom w:val="single" w:sz="4" w:space="0" w:color="auto"/>
            </w:tcBorders>
            <w:shd w:val="clear" w:color="auto" w:fill="auto"/>
          </w:tcPr>
          <w:p w14:paraId="71A48BB7" w14:textId="77777777" w:rsidR="006B1D33" w:rsidRPr="00581801" w:rsidRDefault="006B1D33" w:rsidP="007E31DE">
            <w:pPr>
              <w:tabs>
                <w:tab w:val="left" w:pos="900"/>
              </w:tabs>
              <w:spacing w:before="60" w:after="60"/>
              <w:ind w:left="567" w:hanging="567"/>
              <w:rPr>
                <w:sz w:val="18"/>
                <w:lang w:val="en-GB"/>
              </w:rPr>
            </w:pPr>
            <w:r w:rsidRPr="00581801">
              <w:rPr>
                <w:sz w:val="18"/>
                <w:lang w:val="en-GB"/>
              </w:rPr>
              <w:t>P.4</w:t>
            </w:r>
            <w:r w:rsidRPr="00581801">
              <w:rPr>
                <w:sz w:val="18"/>
                <w:lang w:val="en-GB"/>
              </w:rPr>
              <w:tab/>
              <w:t xml:space="preserve">adverse impacts on enjoyment of the human rights (civil, political, economic, </w:t>
            </w:r>
            <w:proofErr w:type="gramStart"/>
            <w:r w:rsidRPr="00581801">
              <w:rPr>
                <w:sz w:val="18"/>
                <w:lang w:val="en-GB"/>
              </w:rPr>
              <w:t>social</w:t>
            </w:r>
            <w:proofErr w:type="gramEnd"/>
            <w:r w:rsidRPr="00581801">
              <w:rPr>
                <w:sz w:val="18"/>
                <w:lang w:val="en-GB"/>
              </w:rPr>
              <w:t xml:space="preserve"> or cultural) of the affected population and particularly of marginalized groups?</w:t>
            </w:r>
          </w:p>
        </w:tc>
        <w:tc>
          <w:tcPr>
            <w:tcW w:w="993" w:type="dxa"/>
            <w:tcBorders>
              <w:bottom w:val="single" w:sz="4" w:space="0" w:color="auto"/>
            </w:tcBorders>
            <w:shd w:val="clear" w:color="auto" w:fill="auto"/>
            <w:vAlign w:val="center"/>
          </w:tcPr>
          <w:p w14:paraId="5090D847" w14:textId="77777777" w:rsidR="006B1D33" w:rsidRPr="00581801" w:rsidRDefault="006B1D33" w:rsidP="00581801">
            <w:pPr>
              <w:tabs>
                <w:tab w:val="left" w:pos="810"/>
              </w:tabs>
              <w:jc w:val="center"/>
              <w:rPr>
                <w:sz w:val="18"/>
                <w:lang w:val="en-GB"/>
              </w:rPr>
            </w:pPr>
            <w:r w:rsidRPr="00581801">
              <w:rPr>
                <w:sz w:val="18"/>
                <w:lang w:val="en-GB"/>
              </w:rPr>
              <w:t>No</w:t>
            </w:r>
          </w:p>
        </w:tc>
      </w:tr>
      <w:tr w:rsidR="006B1D33" w:rsidRPr="00AA5224" w14:paraId="2DEEBB74" w14:textId="77777777" w:rsidTr="00581801">
        <w:tc>
          <w:tcPr>
            <w:tcW w:w="8359" w:type="dxa"/>
            <w:tcBorders>
              <w:bottom w:val="single" w:sz="4" w:space="0" w:color="auto"/>
            </w:tcBorders>
            <w:shd w:val="clear" w:color="auto" w:fill="auto"/>
          </w:tcPr>
          <w:p w14:paraId="4A6702C3" w14:textId="77777777" w:rsidR="006B1D33" w:rsidRPr="00581801" w:rsidRDefault="006B1D33" w:rsidP="007E31DE">
            <w:pPr>
              <w:tabs>
                <w:tab w:val="left" w:pos="900"/>
              </w:tabs>
              <w:spacing w:before="60" w:after="60"/>
              <w:ind w:left="567" w:hanging="567"/>
              <w:rPr>
                <w:sz w:val="18"/>
                <w:lang w:val="en-GB"/>
              </w:rPr>
            </w:pPr>
            <w:r w:rsidRPr="00581801">
              <w:rPr>
                <w:sz w:val="18"/>
                <w:lang w:val="en-GB"/>
              </w:rPr>
              <w:t xml:space="preserve">P.5 </w:t>
            </w:r>
            <w:r w:rsidRPr="00581801">
              <w:rPr>
                <w:sz w:val="18"/>
                <w:lang w:val="en-GB"/>
              </w:rPr>
              <w:tab/>
              <w:t>inequitable or discriminatory impacts on affected populations, particularly people living in poverty or marginalized or excluded individuals or groups, including persons with disabilities?</w:t>
            </w:r>
            <w:r w:rsidRPr="00581801">
              <w:rPr>
                <w:rStyle w:val="FootnoteReference"/>
                <w:lang w:val="en-GB"/>
              </w:rPr>
              <w:t xml:space="preserve"> </w:t>
            </w:r>
            <w:r w:rsidRPr="00581801">
              <w:rPr>
                <w:rStyle w:val="FootnoteReference"/>
                <w:lang w:val="en-GB"/>
              </w:rPr>
              <w:footnoteReference w:id="2"/>
            </w:r>
            <w:r w:rsidRPr="00581801">
              <w:rPr>
                <w:sz w:val="18"/>
                <w:lang w:val="en-GB"/>
              </w:rPr>
              <w:t xml:space="preserve"> </w:t>
            </w:r>
          </w:p>
        </w:tc>
        <w:tc>
          <w:tcPr>
            <w:tcW w:w="993" w:type="dxa"/>
            <w:tcBorders>
              <w:bottom w:val="single" w:sz="4" w:space="0" w:color="auto"/>
            </w:tcBorders>
            <w:shd w:val="clear" w:color="auto" w:fill="auto"/>
            <w:vAlign w:val="center"/>
          </w:tcPr>
          <w:p w14:paraId="6CE1CFD3" w14:textId="77777777" w:rsidR="006B1D33" w:rsidRPr="00581801" w:rsidRDefault="006B1D33" w:rsidP="00581801">
            <w:pPr>
              <w:tabs>
                <w:tab w:val="left" w:pos="810"/>
              </w:tabs>
              <w:jc w:val="center"/>
              <w:rPr>
                <w:sz w:val="18"/>
                <w:lang w:val="en-GB"/>
              </w:rPr>
            </w:pPr>
            <w:r w:rsidRPr="00581801">
              <w:rPr>
                <w:sz w:val="18"/>
                <w:lang w:val="en-GB"/>
              </w:rPr>
              <w:t>Yes</w:t>
            </w:r>
          </w:p>
        </w:tc>
      </w:tr>
      <w:tr w:rsidR="006B1D33" w:rsidRPr="00AA5224" w14:paraId="3129C040" w14:textId="77777777" w:rsidTr="00581801">
        <w:tc>
          <w:tcPr>
            <w:tcW w:w="8359" w:type="dxa"/>
            <w:tcBorders>
              <w:bottom w:val="single" w:sz="4" w:space="0" w:color="auto"/>
            </w:tcBorders>
            <w:shd w:val="clear" w:color="auto" w:fill="auto"/>
          </w:tcPr>
          <w:p w14:paraId="3A9A16E6" w14:textId="77777777" w:rsidR="006B1D33" w:rsidRPr="00581801" w:rsidRDefault="006B1D33" w:rsidP="007E31DE">
            <w:pPr>
              <w:tabs>
                <w:tab w:val="left" w:pos="900"/>
              </w:tabs>
              <w:spacing w:before="60" w:after="60"/>
              <w:ind w:left="567" w:hanging="567"/>
              <w:rPr>
                <w:sz w:val="18"/>
                <w:lang w:val="en-GB"/>
              </w:rPr>
            </w:pPr>
            <w:r w:rsidRPr="00581801">
              <w:rPr>
                <w:sz w:val="18"/>
                <w:lang w:val="en-GB"/>
              </w:rPr>
              <w:t>P.6</w:t>
            </w:r>
            <w:r w:rsidRPr="00581801">
              <w:rPr>
                <w:sz w:val="18"/>
                <w:lang w:val="en-GB"/>
              </w:rPr>
              <w:tab/>
              <w:t xml:space="preserve">restrictions in availability, quality of and/or access to resources or basic services, </w:t>
            </w:r>
            <w:proofErr w:type="gramStart"/>
            <w:r w:rsidRPr="00581801">
              <w:rPr>
                <w:sz w:val="18"/>
                <w:lang w:val="en-GB"/>
              </w:rPr>
              <w:t>in particular to</w:t>
            </w:r>
            <w:proofErr w:type="gramEnd"/>
            <w:r w:rsidRPr="00581801">
              <w:rPr>
                <w:sz w:val="18"/>
                <w:lang w:val="en-GB"/>
              </w:rPr>
              <w:t xml:space="preserve"> marginalized individuals or groups, including persons with disabilities?</w:t>
            </w:r>
          </w:p>
        </w:tc>
        <w:tc>
          <w:tcPr>
            <w:tcW w:w="993" w:type="dxa"/>
            <w:tcBorders>
              <w:bottom w:val="single" w:sz="4" w:space="0" w:color="auto"/>
            </w:tcBorders>
            <w:shd w:val="clear" w:color="auto" w:fill="auto"/>
            <w:vAlign w:val="center"/>
          </w:tcPr>
          <w:p w14:paraId="446D5384" w14:textId="77777777" w:rsidR="006B1D33" w:rsidRPr="00581801" w:rsidRDefault="006B1D33" w:rsidP="00581801">
            <w:pPr>
              <w:tabs>
                <w:tab w:val="left" w:pos="810"/>
              </w:tabs>
              <w:jc w:val="center"/>
              <w:rPr>
                <w:sz w:val="18"/>
                <w:lang w:val="en-GB"/>
              </w:rPr>
            </w:pPr>
            <w:r w:rsidRPr="00581801">
              <w:rPr>
                <w:sz w:val="18"/>
                <w:lang w:val="en-GB"/>
              </w:rPr>
              <w:t>No</w:t>
            </w:r>
          </w:p>
        </w:tc>
      </w:tr>
      <w:tr w:rsidR="006B1D33" w:rsidRPr="00AA5224" w14:paraId="7C320872" w14:textId="77777777" w:rsidTr="00581801">
        <w:tc>
          <w:tcPr>
            <w:tcW w:w="8359" w:type="dxa"/>
            <w:tcBorders>
              <w:bottom w:val="single" w:sz="4" w:space="0" w:color="auto"/>
            </w:tcBorders>
            <w:shd w:val="clear" w:color="auto" w:fill="auto"/>
          </w:tcPr>
          <w:p w14:paraId="29C1342A" w14:textId="77777777" w:rsidR="006B1D33" w:rsidRPr="00581801" w:rsidRDefault="006B1D33" w:rsidP="007E31DE">
            <w:pPr>
              <w:tabs>
                <w:tab w:val="left" w:pos="900"/>
              </w:tabs>
              <w:spacing w:before="60" w:after="60"/>
              <w:ind w:left="567" w:hanging="567"/>
              <w:rPr>
                <w:sz w:val="18"/>
                <w:lang w:val="en-GB"/>
              </w:rPr>
            </w:pPr>
            <w:r w:rsidRPr="00581801">
              <w:rPr>
                <w:sz w:val="18"/>
                <w:lang w:val="en-GB"/>
              </w:rPr>
              <w:t>P.7</w:t>
            </w:r>
            <w:r w:rsidRPr="00581801">
              <w:rPr>
                <w:sz w:val="18"/>
                <w:lang w:val="en-GB"/>
              </w:rPr>
              <w:tab/>
              <w:t>exacerbation of conflicts among and/or the risk of violence to project-affected communities and individuals?</w:t>
            </w:r>
          </w:p>
        </w:tc>
        <w:tc>
          <w:tcPr>
            <w:tcW w:w="993" w:type="dxa"/>
            <w:tcBorders>
              <w:bottom w:val="single" w:sz="4" w:space="0" w:color="auto"/>
            </w:tcBorders>
            <w:shd w:val="clear" w:color="auto" w:fill="auto"/>
            <w:vAlign w:val="center"/>
          </w:tcPr>
          <w:p w14:paraId="73FAEBB9" w14:textId="77777777" w:rsidR="006B1D33" w:rsidRPr="00581801" w:rsidRDefault="006B1D33" w:rsidP="00581801">
            <w:pPr>
              <w:tabs>
                <w:tab w:val="left" w:pos="810"/>
              </w:tabs>
              <w:jc w:val="center"/>
              <w:rPr>
                <w:sz w:val="18"/>
                <w:lang w:val="en-GB"/>
              </w:rPr>
            </w:pPr>
            <w:r w:rsidRPr="00581801">
              <w:rPr>
                <w:sz w:val="18"/>
                <w:lang w:val="en-GB"/>
              </w:rPr>
              <w:t>No</w:t>
            </w:r>
          </w:p>
        </w:tc>
      </w:tr>
      <w:tr w:rsidR="006B1D33" w:rsidRPr="00AA5224" w14:paraId="0ED5B61E" w14:textId="77777777" w:rsidTr="007E31DE">
        <w:tc>
          <w:tcPr>
            <w:tcW w:w="8359" w:type="dxa"/>
            <w:tcBorders>
              <w:bottom w:val="single" w:sz="4" w:space="0" w:color="auto"/>
            </w:tcBorders>
            <w:shd w:val="clear" w:color="auto" w:fill="DBE5F1"/>
          </w:tcPr>
          <w:p w14:paraId="267B0184" w14:textId="77777777" w:rsidR="006B1D33" w:rsidRPr="00581801" w:rsidRDefault="006B1D33" w:rsidP="007E31DE">
            <w:pPr>
              <w:tabs>
                <w:tab w:val="left" w:pos="810"/>
              </w:tabs>
              <w:spacing w:before="120" w:after="120"/>
              <w:rPr>
                <w:b/>
                <w:sz w:val="18"/>
                <w:lang w:val="en-GB"/>
              </w:rPr>
            </w:pPr>
            <w:r w:rsidRPr="00581801">
              <w:rPr>
                <w:b/>
                <w:sz w:val="18"/>
                <w:lang w:val="en-GB"/>
              </w:rPr>
              <w:t>Gender Equality and Women’s Empowerment</w:t>
            </w:r>
          </w:p>
        </w:tc>
        <w:tc>
          <w:tcPr>
            <w:tcW w:w="993" w:type="dxa"/>
            <w:tcBorders>
              <w:bottom w:val="single" w:sz="4" w:space="0" w:color="auto"/>
            </w:tcBorders>
            <w:shd w:val="clear" w:color="auto" w:fill="DBE5F1"/>
          </w:tcPr>
          <w:p w14:paraId="57F5E16B" w14:textId="77777777" w:rsidR="006B1D33" w:rsidRPr="00581801" w:rsidRDefault="006B1D33" w:rsidP="007E31DE">
            <w:pPr>
              <w:tabs>
                <w:tab w:val="left" w:pos="810"/>
              </w:tabs>
              <w:spacing w:before="120" w:after="120"/>
              <w:rPr>
                <w:b/>
                <w:sz w:val="18"/>
                <w:lang w:val="en-GB"/>
              </w:rPr>
            </w:pPr>
          </w:p>
        </w:tc>
      </w:tr>
      <w:tr w:rsidR="006B1D33" w:rsidRPr="00AA5224" w14:paraId="0A4336C9" w14:textId="77777777" w:rsidTr="00581801">
        <w:tc>
          <w:tcPr>
            <w:tcW w:w="8359" w:type="dxa"/>
            <w:tcBorders>
              <w:bottom w:val="single" w:sz="4" w:space="0" w:color="auto"/>
            </w:tcBorders>
            <w:shd w:val="clear" w:color="auto" w:fill="auto"/>
          </w:tcPr>
          <w:p w14:paraId="37B8541F" w14:textId="77777777" w:rsidR="006B1D33" w:rsidRPr="00581801" w:rsidRDefault="006B1D33" w:rsidP="007E31DE">
            <w:pPr>
              <w:tabs>
                <w:tab w:val="left" w:pos="900"/>
              </w:tabs>
              <w:spacing w:before="60" w:after="60"/>
              <w:ind w:left="567" w:hanging="567"/>
              <w:rPr>
                <w:sz w:val="18"/>
                <w:lang w:val="en-GB"/>
              </w:rPr>
            </w:pPr>
            <w:r w:rsidRPr="00581801">
              <w:rPr>
                <w:sz w:val="18"/>
                <w:lang w:val="en-GB"/>
              </w:rPr>
              <w:t>P.8</w:t>
            </w:r>
            <w:r w:rsidRPr="00581801">
              <w:rPr>
                <w:sz w:val="18"/>
                <w:lang w:val="en-GB"/>
              </w:rPr>
              <w:tab/>
              <w:t>Have women’s groups/leaders raised gender equality concerns regarding the project, (</w:t>
            </w:r>
            <w:proofErr w:type="gramStart"/>
            <w:r w:rsidRPr="00581801">
              <w:rPr>
                <w:sz w:val="18"/>
                <w:lang w:val="en-GB"/>
              </w:rPr>
              <w:t>e.g.</w:t>
            </w:r>
            <w:proofErr w:type="gramEnd"/>
            <w:r w:rsidRPr="00581801">
              <w:rPr>
                <w:sz w:val="18"/>
                <w:lang w:val="en-GB"/>
              </w:rPr>
              <w:t xml:space="preserve"> during the stakeholder engagement process, grievance processes, public statements)?</w:t>
            </w:r>
          </w:p>
        </w:tc>
        <w:tc>
          <w:tcPr>
            <w:tcW w:w="993" w:type="dxa"/>
            <w:tcBorders>
              <w:bottom w:val="single" w:sz="4" w:space="0" w:color="auto"/>
            </w:tcBorders>
            <w:shd w:val="clear" w:color="auto" w:fill="auto"/>
            <w:vAlign w:val="center"/>
          </w:tcPr>
          <w:p w14:paraId="357FFE15" w14:textId="77777777" w:rsidR="006B1D33" w:rsidRPr="00581801" w:rsidRDefault="006B1D33" w:rsidP="00581801">
            <w:pPr>
              <w:tabs>
                <w:tab w:val="left" w:pos="810"/>
              </w:tabs>
              <w:jc w:val="center"/>
              <w:rPr>
                <w:sz w:val="18"/>
                <w:lang w:val="en-GB"/>
              </w:rPr>
            </w:pPr>
            <w:r w:rsidRPr="00581801">
              <w:rPr>
                <w:sz w:val="18"/>
                <w:lang w:val="en-GB"/>
              </w:rPr>
              <w:t>No</w:t>
            </w:r>
          </w:p>
        </w:tc>
      </w:tr>
      <w:tr w:rsidR="006B1D33" w:rsidRPr="00AA5224" w14:paraId="733DEF33" w14:textId="77777777" w:rsidTr="00581801">
        <w:tc>
          <w:tcPr>
            <w:tcW w:w="8359" w:type="dxa"/>
            <w:tcBorders>
              <w:bottom w:val="single" w:sz="4" w:space="0" w:color="auto"/>
            </w:tcBorders>
            <w:shd w:val="clear" w:color="auto" w:fill="auto"/>
          </w:tcPr>
          <w:p w14:paraId="4F99779D" w14:textId="77777777" w:rsidR="006B1D33" w:rsidRPr="00581801" w:rsidRDefault="006B1D33" w:rsidP="007E31DE">
            <w:pPr>
              <w:tabs>
                <w:tab w:val="left" w:pos="900"/>
              </w:tabs>
              <w:spacing w:before="60" w:after="60"/>
              <w:ind w:left="567" w:hanging="567"/>
              <w:rPr>
                <w:i/>
                <w:sz w:val="18"/>
                <w:lang w:val="en-GB"/>
              </w:rPr>
            </w:pPr>
            <w:r w:rsidRPr="00581801">
              <w:rPr>
                <w:i/>
                <w:sz w:val="18"/>
                <w:lang w:val="en-GB"/>
              </w:rPr>
              <w:t xml:space="preserve">Would the project potentially involve or lead </w:t>
            </w:r>
            <w:proofErr w:type="gramStart"/>
            <w:r w:rsidRPr="00581801">
              <w:rPr>
                <w:i/>
                <w:sz w:val="18"/>
                <w:lang w:val="en-GB"/>
              </w:rPr>
              <w:t>to:</w:t>
            </w:r>
            <w:proofErr w:type="gramEnd"/>
          </w:p>
        </w:tc>
        <w:tc>
          <w:tcPr>
            <w:tcW w:w="993" w:type="dxa"/>
            <w:tcBorders>
              <w:bottom w:val="single" w:sz="4" w:space="0" w:color="auto"/>
            </w:tcBorders>
            <w:shd w:val="clear" w:color="auto" w:fill="auto"/>
            <w:vAlign w:val="center"/>
          </w:tcPr>
          <w:p w14:paraId="4D8E9D86" w14:textId="77777777" w:rsidR="006B1D33" w:rsidRPr="00581801" w:rsidRDefault="006B1D33" w:rsidP="00581801">
            <w:pPr>
              <w:tabs>
                <w:tab w:val="left" w:pos="810"/>
              </w:tabs>
              <w:jc w:val="center"/>
              <w:rPr>
                <w:sz w:val="18"/>
                <w:lang w:val="en-GB"/>
              </w:rPr>
            </w:pPr>
          </w:p>
        </w:tc>
      </w:tr>
      <w:tr w:rsidR="006B1D33" w:rsidRPr="00AA5224" w14:paraId="504E1290" w14:textId="77777777" w:rsidTr="00581801">
        <w:tc>
          <w:tcPr>
            <w:tcW w:w="8359" w:type="dxa"/>
            <w:tcBorders>
              <w:bottom w:val="single" w:sz="4" w:space="0" w:color="auto"/>
            </w:tcBorders>
            <w:shd w:val="clear" w:color="auto" w:fill="auto"/>
          </w:tcPr>
          <w:p w14:paraId="2A0E6958" w14:textId="77777777" w:rsidR="006B1D33" w:rsidRPr="00581801" w:rsidRDefault="006B1D33" w:rsidP="007E31DE">
            <w:pPr>
              <w:tabs>
                <w:tab w:val="left" w:pos="900"/>
              </w:tabs>
              <w:spacing w:before="60" w:after="60"/>
              <w:ind w:left="567" w:hanging="567"/>
              <w:rPr>
                <w:i/>
                <w:sz w:val="18"/>
                <w:lang w:val="en-GB"/>
              </w:rPr>
            </w:pPr>
            <w:r w:rsidRPr="00581801">
              <w:rPr>
                <w:sz w:val="18"/>
                <w:lang w:val="en-GB"/>
              </w:rPr>
              <w:t>P.9</w:t>
            </w:r>
            <w:r w:rsidRPr="00581801">
              <w:rPr>
                <w:sz w:val="18"/>
                <w:lang w:val="en-GB"/>
              </w:rPr>
              <w:tab/>
              <w:t xml:space="preserve">adverse impacts on gender equality and/or the situation of women and girls? </w:t>
            </w:r>
          </w:p>
        </w:tc>
        <w:tc>
          <w:tcPr>
            <w:tcW w:w="993" w:type="dxa"/>
            <w:tcBorders>
              <w:bottom w:val="single" w:sz="4" w:space="0" w:color="auto"/>
            </w:tcBorders>
            <w:shd w:val="clear" w:color="auto" w:fill="auto"/>
            <w:vAlign w:val="center"/>
          </w:tcPr>
          <w:p w14:paraId="05EC2B84" w14:textId="77777777" w:rsidR="006B1D33" w:rsidRPr="00581801" w:rsidRDefault="006B1D33" w:rsidP="00581801">
            <w:pPr>
              <w:tabs>
                <w:tab w:val="left" w:pos="810"/>
              </w:tabs>
              <w:jc w:val="center"/>
              <w:rPr>
                <w:sz w:val="18"/>
                <w:lang w:val="en-GB"/>
              </w:rPr>
            </w:pPr>
            <w:r w:rsidRPr="00581801">
              <w:rPr>
                <w:sz w:val="18"/>
                <w:lang w:val="en-GB"/>
              </w:rPr>
              <w:t>No</w:t>
            </w:r>
          </w:p>
        </w:tc>
      </w:tr>
      <w:tr w:rsidR="006B1D33" w:rsidRPr="00AA5224" w14:paraId="02B6CA76" w14:textId="77777777" w:rsidTr="00581801">
        <w:tc>
          <w:tcPr>
            <w:tcW w:w="8359" w:type="dxa"/>
            <w:tcBorders>
              <w:bottom w:val="single" w:sz="4" w:space="0" w:color="auto"/>
            </w:tcBorders>
            <w:shd w:val="clear" w:color="auto" w:fill="auto"/>
          </w:tcPr>
          <w:p w14:paraId="5E2AED36" w14:textId="77777777" w:rsidR="006B1D33" w:rsidRPr="00581801" w:rsidRDefault="006B1D33" w:rsidP="007E31DE">
            <w:pPr>
              <w:tabs>
                <w:tab w:val="left" w:pos="900"/>
              </w:tabs>
              <w:spacing w:before="60" w:after="60"/>
              <w:ind w:left="567" w:hanging="567"/>
              <w:rPr>
                <w:sz w:val="18"/>
                <w:lang w:val="en-GB"/>
              </w:rPr>
            </w:pPr>
            <w:r w:rsidRPr="00581801">
              <w:rPr>
                <w:sz w:val="18"/>
                <w:lang w:val="en-GB"/>
              </w:rPr>
              <w:t>P.10</w:t>
            </w:r>
            <w:r w:rsidRPr="00581801">
              <w:rPr>
                <w:sz w:val="18"/>
                <w:lang w:val="en-GB"/>
              </w:rPr>
              <w:tab/>
              <w:t>reproducing discriminations against women based on gender, especially regarding participation in design and implementation or access to opportunities and benefits?</w:t>
            </w:r>
          </w:p>
        </w:tc>
        <w:tc>
          <w:tcPr>
            <w:tcW w:w="993" w:type="dxa"/>
            <w:tcBorders>
              <w:bottom w:val="single" w:sz="4" w:space="0" w:color="auto"/>
            </w:tcBorders>
            <w:shd w:val="clear" w:color="auto" w:fill="auto"/>
            <w:vAlign w:val="center"/>
          </w:tcPr>
          <w:p w14:paraId="2FDB14B9" w14:textId="77777777" w:rsidR="006B1D33" w:rsidRPr="00581801" w:rsidRDefault="006B1D33" w:rsidP="00581801">
            <w:pPr>
              <w:tabs>
                <w:tab w:val="left" w:pos="810"/>
              </w:tabs>
              <w:jc w:val="center"/>
              <w:rPr>
                <w:sz w:val="18"/>
                <w:lang w:val="en-GB"/>
              </w:rPr>
            </w:pPr>
            <w:r w:rsidRPr="00581801">
              <w:rPr>
                <w:sz w:val="18"/>
                <w:lang w:val="en-GB"/>
              </w:rPr>
              <w:t>Yes</w:t>
            </w:r>
          </w:p>
        </w:tc>
      </w:tr>
      <w:tr w:rsidR="006B1D33" w:rsidRPr="00AA5224" w14:paraId="1984D5CE" w14:textId="77777777" w:rsidTr="00581801">
        <w:tc>
          <w:tcPr>
            <w:tcW w:w="8359" w:type="dxa"/>
            <w:tcBorders>
              <w:bottom w:val="single" w:sz="4" w:space="0" w:color="auto"/>
            </w:tcBorders>
            <w:shd w:val="clear" w:color="auto" w:fill="auto"/>
          </w:tcPr>
          <w:p w14:paraId="3981CEC2" w14:textId="77777777" w:rsidR="006B1D33" w:rsidRPr="00581801" w:rsidRDefault="006B1D33" w:rsidP="007E31DE">
            <w:pPr>
              <w:tabs>
                <w:tab w:val="left" w:pos="900"/>
              </w:tabs>
              <w:spacing w:before="60" w:after="60"/>
              <w:ind w:left="567" w:hanging="567"/>
              <w:rPr>
                <w:sz w:val="18"/>
                <w:lang w:val="en-GB"/>
              </w:rPr>
            </w:pPr>
            <w:r w:rsidRPr="00581801">
              <w:rPr>
                <w:sz w:val="18"/>
                <w:lang w:val="en-GB"/>
              </w:rPr>
              <w:t>P.11</w:t>
            </w:r>
            <w:r w:rsidRPr="00581801">
              <w:rPr>
                <w:sz w:val="18"/>
                <w:lang w:val="en-GB"/>
              </w:rPr>
              <w:tab/>
              <w:t xml:space="preserve">limitations on women’s ability to use, develop and protect natural resources, </w:t>
            </w:r>
            <w:proofErr w:type="gramStart"/>
            <w:r w:rsidRPr="00581801">
              <w:rPr>
                <w:sz w:val="18"/>
                <w:lang w:val="en-GB"/>
              </w:rPr>
              <w:t>taking into account</w:t>
            </w:r>
            <w:proofErr w:type="gramEnd"/>
            <w:r w:rsidRPr="00581801">
              <w:rPr>
                <w:sz w:val="18"/>
                <w:lang w:val="en-GB"/>
              </w:rPr>
              <w:t xml:space="preserve"> different roles and positions of women and men in accessing environmental goods and services?</w:t>
            </w:r>
          </w:p>
          <w:p w14:paraId="43E5C3AB" w14:textId="77777777" w:rsidR="006B1D33" w:rsidRPr="00581801" w:rsidRDefault="006B1D33" w:rsidP="007E31DE">
            <w:pPr>
              <w:tabs>
                <w:tab w:val="left" w:pos="900"/>
              </w:tabs>
              <w:spacing w:before="60" w:after="60"/>
              <w:ind w:left="567" w:hanging="567"/>
              <w:rPr>
                <w:sz w:val="18"/>
                <w:lang w:val="en-GB"/>
              </w:rPr>
            </w:pPr>
            <w:r w:rsidRPr="00581801">
              <w:rPr>
                <w:sz w:val="18"/>
                <w:lang w:val="en-GB"/>
              </w:rPr>
              <w:tab/>
            </w:r>
            <w:r w:rsidRPr="00581801">
              <w:rPr>
                <w:i/>
                <w:sz w:val="18"/>
                <w:lang w:val="en-GB"/>
              </w:rPr>
              <w:t>For example, activities that could lead to natural resources degradation or depletion in communities who depend on these resources for their livelihoods and well being</w:t>
            </w:r>
          </w:p>
        </w:tc>
        <w:tc>
          <w:tcPr>
            <w:tcW w:w="993" w:type="dxa"/>
            <w:tcBorders>
              <w:bottom w:val="single" w:sz="4" w:space="0" w:color="auto"/>
            </w:tcBorders>
            <w:shd w:val="clear" w:color="auto" w:fill="auto"/>
            <w:vAlign w:val="center"/>
          </w:tcPr>
          <w:p w14:paraId="609043C5" w14:textId="77777777" w:rsidR="006B1D33" w:rsidRPr="00581801" w:rsidRDefault="006B1D33" w:rsidP="00581801">
            <w:pPr>
              <w:tabs>
                <w:tab w:val="left" w:pos="810"/>
              </w:tabs>
              <w:jc w:val="center"/>
              <w:rPr>
                <w:sz w:val="18"/>
                <w:lang w:val="en-GB"/>
              </w:rPr>
            </w:pPr>
            <w:r w:rsidRPr="00581801">
              <w:rPr>
                <w:sz w:val="18"/>
                <w:lang w:val="en-GB"/>
              </w:rPr>
              <w:t>No</w:t>
            </w:r>
          </w:p>
        </w:tc>
      </w:tr>
      <w:tr w:rsidR="006B1D33" w:rsidRPr="00AA5224" w14:paraId="75519149" w14:textId="77777777" w:rsidTr="00581801">
        <w:tc>
          <w:tcPr>
            <w:tcW w:w="8359" w:type="dxa"/>
            <w:tcBorders>
              <w:bottom w:val="single" w:sz="4" w:space="0" w:color="auto"/>
            </w:tcBorders>
            <w:shd w:val="clear" w:color="auto" w:fill="auto"/>
          </w:tcPr>
          <w:p w14:paraId="180AEF45" w14:textId="77777777" w:rsidR="006B1D33" w:rsidRPr="00581801" w:rsidRDefault="006B1D33" w:rsidP="007E31DE">
            <w:pPr>
              <w:tabs>
                <w:tab w:val="left" w:pos="900"/>
              </w:tabs>
              <w:spacing w:before="60" w:after="60"/>
              <w:ind w:left="567" w:hanging="567"/>
              <w:rPr>
                <w:sz w:val="18"/>
                <w:lang w:val="en-GB"/>
              </w:rPr>
            </w:pPr>
            <w:r w:rsidRPr="00581801">
              <w:rPr>
                <w:sz w:val="18"/>
                <w:lang w:val="en-GB"/>
              </w:rPr>
              <w:t>P.12</w:t>
            </w:r>
            <w:r w:rsidRPr="00581801">
              <w:rPr>
                <w:sz w:val="18"/>
                <w:lang w:val="en-GB"/>
              </w:rPr>
              <w:tab/>
              <w:t>exacerbation of risks of gender-based violence?</w:t>
            </w:r>
          </w:p>
          <w:p w14:paraId="7689DCB7" w14:textId="77777777" w:rsidR="006B1D33" w:rsidRPr="00581801" w:rsidRDefault="006B1D33" w:rsidP="007E31DE">
            <w:pPr>
              <w:tabs>
                <w:tab w:val="left" w:pos="900"/>
              </w:tabs>
              <w:spacing w:before="60" w:after="60"/>
              <w:ind w:left="567" w:hanging="567"/>
              <w:rPr>
                <w:sz w:val="18"/>
                <w:lang w:val="en-GB"/>
              </w:rPr>
            </w:pPr>
            <w:r w:rsidRPr="00581801">
              <w:rPr>
                <w:sz w:val="18"/>
                <w:lang w:val="en-GB"/>
              </w:rPr>
              <w:tab/>
            </w:r>
            <w:r w:rsidRPr="00581801">
              <w:rPr>
                <w:i/>
                <w:sz w:val="18"/>
                <w:lang w:val="en-GB"/>
              </w:rPr>
              <w:t>For example, through the influx of workers to a community, changes in community and household power dynamics, increased exposure to unsafe public places and/or transport, etc</w:t>
            </w:r>
            <w:r w:rsidRPr="00581801">
              <w:rPr>
                <w:sz w:val="18"/>
                <w:lang w:val="en-GB"/>
              </w:rPr>
              <w:t>.</w:t>
            </w:r>
          </w:p>
        </w:tc>
        <w:tc>
          <w:tcPr>
            <w:tcW w:w="993" w:type="dxa"/>
            <w:tcBorders>
              <w:bottom w:val="single" w:sz="4" w:space="0" w:color="auto"/>
            </w:tcBorders>
            <w:shd w:val="clear" w:color="auto" w:fill="auto"/>
            <w:vAlign w:val="center"/>
          </w:tcPr>
          <w:p w14:paraId="21E55098" w14:textId="77777777" w:rsidR="006B1D33" w:rsidRPr="00581801" w:rsidRDefault="006B1D33" w:rsidP="00581801">
            <w:pPr>
              <w:tabs>
                <w:tab w:val="left" w:pos="810"/>
              </w:tabs>
              <w:jc w:val="center"/>
              <w:rPr>
                <w:sz w:val="18"/>
                <w:lang w:val="en-GB"/>
              </w:rPr>
            </w:pPr>
            <w:r w:rsidRPr="00581801">
              <w:rPr>
                <w:sz w:val="18"/>
                <w:lang w:val="en-GB"/>
              </w:rPr>
              <w:t>No</w:t>
            </w:r>
          </w:p>
        </w:tc>
      </w:tr>
      <w:tr w:rsidR="006B1D33" w:rsidRPr="00AA5224" w14:paraId="201752AA" w14:textId="77777777" w:rsidTr="007E31DE">
        <w:tc>
          <w:tcPr>
            <w:tcW w:w="8359" w:type="dxa"/>
            <w:tcBorders>
              <w:bottom w:val="single" w:sz="4" w:space="0" w:color="auto"/>
            </w:tcBorders>
            <w:shd w:val="clear" w:color="auto" w:fill="DBE5F1"/>
          </w:tcPr>
          <w:p w14:paraId="553F94F4" w14:textId="77777777" w:rsidR="006B1D33" w:rsidRPr="00581801" w:rsidDel="008B0622" w:rsidRDefault="006B1D33" w:rsidP="007E31DE">
            <w:pPr>
              <w:tabs>
                <w:tab w:val="left" w:pos="810"/>
              </w:tabs>
              <w:spacing w:before="120" w:after="120"/>
              <w:rPr>
                <w:b/>
                <w:sz w:val="18"/>
                <w:lang w:val="en-GB"/>
              </w:rPr>
            </w:pPr>
            <w:r w:rsidRPr="00581801">
              <w:rPr>
                <w:b/>
                <w:sz w:val="18"/>
                <w:lang w:val="en-GB"/>
              </w:rPr>
              <w:lastRenderedPageBreak/>
              <w:t xml:space="preserve">Sustainability and Resilience: </w:t>
            </w:r>
            <w:r w:rsidRPr="00581801">
              <w:rPr>
                <w:sz w:val="18"/>
                <w:lang w:val="en-GB"/>
              </w:rPr>
              <w:t>Screening</w:t>
            </w:r>
            <w:r w:rsidRPr="00581801">
              <w:rPr>
                <w:b/>
                <w:sz w:val="18"/>
                <w:lang w:val="en-GB"/>
              </w:rPr>
              <w:t xml:space="preserve"> </w:t>
            </w:r>
            <w:r w:rsidRPr="00581801">
              <w:rPr>
                <w:sz w:val="18"/>
                <w:lang w:val="en-GB"/>
              </w:rPr>
              <w:t>questions regarding risks associated with sustainability and resilience are encompassed by the Standard-specific questions below</w:t>
            </w:r>
          </w:p>
        </w:tc>
        <w:tc>
          <w:tcPr>
            <w:tcW w:w="993" w:type="dxa"/>
            <w:tcBorders>
              <w:bottom w:val="single" w:sz="4" w:space="0" w:color="auto"/>
            </w:tcBorders>
            <w:shd w:val="clear" w:color="auto" w:fill="DBE5F1"/>
          </w:tcPr>
          <w:p w14:paraId="0342432A" w14:textId="77777777" w:rsidR="006B1D33" w:rsidRPr="00581801" w:rsidRDefault="006B1D33" w:rsidP="007E31DE">
            <w:pPr>
              <w:tabs>
                <w:tab w:val="left" w:pos="810"/>
              </w:tabs>
              <w:rPr>
                <w:sz w:val="18"/>
                <w:lang w:val="en-GB"/>
              </w:rPr>
            </w:pPr>
          </w:p>
        </w:tc>
      </w:tr>
      <w:tr w:rsidR="006B1D33" w:rsidRPr="00AA5224" w14:paraId="27CA6842" w14:textId="77777777" w:rsidTr="007E31DE">
        <w:tc>
          <w:tcPr>
            <w:tcW w:w="8359" w:type="dxa"/>
            <w:tcBorders>
              <w:bottom w:val="single" w:sz="4" w:space="0" w:color="auto"/>
            </w:tcBorders>
            <w:shd w:val="clear" w:color="auto" w:fill="DBE5F1"/>
          </w:tcPr>
          <w:p w14:paraId="39CB0446" w14:textId="77777777" w:rsidR="006B1D33" w:rsidRPr="00581801" w:rsidDel="002666A6" w:rsidRDefault="006B1D33" w:rsidP="007E31DE">
            <w:pPr>
              <w:tabs>
                <w:tab w:val="left" w:pos="810"/>
              </w:tabs>
              <w:spacing w:before="120" w:after="120"/>
              <w:rPr>
                <w:b/>
                <w:sz w:val="18"/>
                <w:lang w:val="en-GB"/>
              </w:rPr>
            </w:pPr>
            <w:r w:rsidRPr="00581801">
              <w:rPr>
                <w:b/>
                <w:sz w:val="18"/>
                <w:lang w:val="en-GB"/>
              </w:rPr>
              <w:t xml:space="preserve">Accountability </w:t>
            </w:r>
          </w:p>
        </w:tc>
        <w:tc>
          <w:tcPr>
            <w:tcW w:w="993" w:type="dxa"/>
            <w:tcBorders>
              <w:bottom w:val="single" w:sz="4" w:space="0" w:color="auto"/>
            </w:tcBorders>
            <w:shd w:val="clear" w:color="auto" w:fill="DBE5F1"/>
          </w:tcPr>
          <w:p w14:paraId="3C6FCAF8" w14:textId="77777777" w:rsidR="006B1D33" w:rsidRPr="00581801" w:rsidRDefault="006B1D33" w:rsidP="007E31DE">
            <w:pPr>
              <w:tabs>
                <w:tab w:val="left" w:pos="810"/>
              </w:tabs>
              <w:rPr>
                <w:sz w:val="18"/>
                <w:lang w:val="en-GB"/>
              </w:rPr>
            </w:pPr>
          </w:p>
        </w:tc>
      </w:tr>
      <w:tr w:rsidR="006B1D33" w:rsidRPr="00AA5224" w14:paraId="5AFEA78D" w14:textId="77777777" w:rsidTr="007E31DE">
        <w:tc>
          <w:tcPr>
            <w:tcW w:w="8359" w:type="dxa"/>
            <w:tcBorders>
              <w:bottom w:val="single" w:sz="4" w:space="0" w:color="auto"/>
            </w:tcBorders>
            <w:shd w:val="clear" w:color="auto" w:fill="auto"/>
          </w:tcPr>
          <w:p w14:paraId="1B0E6F7D" w14:textId="77777777" w:rsidR="006B1D33" w:rsidRPr="00581801" w:rsidDel="008B0622" w:rsidRDefault="006B1D33" w:rsidP="007E31DE">
            <w:pPr>
              <w:tabs>
                <w:tab w:val="left" w:pos="900"/>
              </w:tabs>
              <w:spacing w:before="60" w:after="60"/>
              <w:ind w:left="567" w:hanging="567"/>
              <w:rPr>
                <w:i/>
                <w:sz w:val="18"/>
                <w:lang w:val="en-GB"/>
              </w:rPr>
            </w:pPr>
            <w:r w:rsidRPr="00581801">
              <w:rPr>
                <w:i/>
                <w:sz w:val="18"/>
                <w:lang w:val="en-GB"/>
              </w:rPr>
              <w:t xml:space="preserve">Would the project potentially involve or lead </w:t>
            </w:r>
            <w:proofErr w:type="gramStart"/>
            <w:r w:rsidRPr="00581801">
              <w:rPr>
                <w:i/>
                <w:sz w:val="18"/>
                <w:lang w:val="en-GB"/>
              </w:rPr>
              <w:t>to:</w:t>
            </w:r>
            <w:proofErr w:type="gramEnd"/>
          </w:p>
        </w:tc>
        <w:tc>
          <w:tcPr>
            <w:tcW w:w="993" w:type="dxa"/>
            <w:tcBorders>
              <w:bottom w:val="single" w:sz="4" w:space="0" w:color="auto"/>
            </w:tcBorders>
            <w:shd w:val="clear" w:color="auto" w:fill="auto"/>
          </w:tcPr>
          <w:p w14:paraId="13D7DB24" w14:textId="77777777" w:rsidR="006B1D33" w:rsidRPr="00581801" w:rsidRDefault="006B1D33" w:rsidP="007E31DE">
            <w:pPr>
              <w:tabs>
                <w:tab w:val="left" w:pos="810"/>
              </w:tabs>
              <w:rPr>
                <w:i/>
                <w:sz w:val="18"/>
                <w:lang w:val="en-GB"/>
              </w:rPr>
            </w:pPr>
          </w:p>
        </w:tc>
      </w:tr>
      <w:tr w:rsidR="006B1D33" w:rsidRPr="00AA5224" w14:paraId="52177173" w14:textId="77777777" w:rsidTr="00581801">
        <w:tc>
          <w:tcPr>
            <w:tcW w:w="8359" w:type="dxa"/>
            <w:tcBorders>
              <w:bottom w:val="single" w:sz="4" w:space="0" w:color="auto"/>
            </w:tcBorders>
            <w:shd w:val="clear" w:color="auto" w:fill="auto"/>
          </w:tcPr>
          <w:p w14:paraId="766EC441" w14:textId="77777777" w:rsidR="006B1D33" w:rsidRPr="00581801" w:rsidDel="002666A6" w:rsidRDefault="006B1D33" w:rsidP="007E31DE">
            <w:pPr>
              <w:tabs>
                <w:tab w:val="left" w:pos="900"/>
              </w:tabs>
              <w:spacing w:before="60" w:after="60"/>
              <w:ind w:left="567" w:hanging="567"/>
              <w:rPr>
                <w:b/>
                <w:sz w:val="18"/>
                <w:lang w:val="en-GB"/>
              </w:rPr>
            </w:pPr>
            <w:r w:rsidRPr="00581801">
              <w:rPr>
                <w:sz w:val="18"/>
                <w:lang w:val="en-GB"/>
              </w:rPr>
              <w:t>P.13</w:t>
            </w:r>
            <w:r w:rsidRPr="00581801">
              <w:rPr>
                <w:sz w:val="18"/>
                <w:lang w:val="en-GB"/>
              </w:rPr>
              <w:tab/>
              <w:t>exclusion of any potentially affected stakeholders, in particular marginalized groups and excluded individuals (including persons with disabilities), from fully participating in decisions that may affect them?</w:t>
            </w:r>
          </w:p>
        </w:tc>
        <w:tc>
          <w:tcPr>
            <w:tcW w:w="993" w:type="dxa"/>
            <w:tcBorders>
              <w:bottom w:val="single" w:sz="4" w:space="0" w:color="auto"/>
            </w:tcBorders>
            <w:shd w:val="clear" w:color="auto" w:fill="auto"/>
            <w:vAlign w:val="center"/>
          </w:tcPr>
          <w:p w14:paraId="126BF15E" w14:textId="64B89D99" w:rsidR="006B1D33" w:rsidRPr="00581801" w:rsidRDefault="001A0430" w:rsidP="00581801">
            <w:pPr>
              <w:tabs>
                <w:tab w:val="left" w:pos="810"/>
              </w:tabs>
              <w:jc w:val="center"/>
              <w:rPr>
                <w:sz w:val="18"/>
                <w:lang w:val="en-GB"/>
              </w:rPr>
            </w:pPr>
            <w:r w:rsidRPr="00AA5224">
              <w:rPr>
                <w:sz w:val="18"/>
                <w:szCs w:val="18"/>
                <w:lang w:val="en-GB"/>
              </w:rPr>
              <w:t>Yes</w:t>
            </w:r>
          </w:p>
        </w:tc>
      </w:tr>
      <w:tr w:rsidR="006B1D33" w:rsidRPr="00AA5224" w14:paraId="2EE71551" w14:textId="77777777" w:rsidTr="00581801">
        <w:tc>
          <w:tcPr>
            <w:tcW w:w="8359" w:type="dxa"/>
            <w:tcBorders>
              <w:bottom w:val="single" w:sz="4" w:space="0" w:color="auto"/>
            </w:tcBorders>
            <w:shd w:val="clear" w:color="auto" w:fill="auto"/>
          </w:tcPr>
          <w:p w14:paraId="68681B7F" w14:textId="77777777" w:rsidR="006B1D33" w:rsidRPr="00581801" w:rsidRDefault="006B1D33" w:rsidP="007E31DE">
            <w:pPr>
              <w:tabs>
                <w:tab w:val="left" w:pos="900"/>
              </w:tabs>
              <w:spacing w:before="60" w:after="60"/>
              <w:ind w:left="567" w:hanging="567"/>
              <w:rPr>
                <w:sz w:val="18"/>
                <w:lang w:val="en-GB"/>
              </w:rPr>
            </w:pPr>
            <w:r w:rsidRPr="00581801">
              <w:rPr>
                <w:sz w:val="18"/>
                <w:lang w:val="en-GB"/>
              </w:rPr>
              <w:t xml:space="preserve">P.14 </w:t>
            </w:r>
            <w:r w:rsidRPr="00581801">
              <w:rPr>
                <w:sz w:val="18"/>
                <w:lang w:val="en-GB"/>
              </w:rPr>
              <w:tab/>
              <w:t>grievances or objections from potentially affected stakeholders?</w:t>
            </w:r>
          </w:p>
        </w:tc>
        <w:tc>
          <w:tcPr>
            <w:tcW w:w="993" w:type="dxa"/>
            <w:tcBorders>
              <w:bottom w:val="single" w:sz="4" w:space="0" w:color="auto"/>
            </w:tcBorders>
            <w:shd w:val="clear" w:color="auto" w:fill="auto"/>
            <w:vAlign w:val="center"/>
          </w:tcPr>
          <w:p w14:paraId="7CF3C55A" w14:textId="4A8E1063" w:rsidR="006B1D33" w:rsidRPr="00581801" w:rsidRDefault="001A0430" w:rsidP="00581801">
            <w:pPr>
              <w:tabs>
                <w:tab w:val="left" w:pos="810"/>
              </w:tabs>
              <w:jc w:val="center"/>
              <w:rPr>
                <w:sz w:val="18"/>
                <w:highlight w:val="cyan"/>
                <w:lang w:val="en-GB"/>
              </w:rPr>
            </w:pPr>
            <w:r w:rsidRPr="00AA5224">
              <w:rPr>
                <w:sz w:val="18"/>
                <w:szCs w:val="18"/>
                <w:lang w:val="en-GB"/>
              </w:rPr>
              <w:t>Yes</w:t>
            </w:r>
          </w:p>
        </w:tc>
      </w:tr>
      <w:tr w:rsidR="006B1D33" w:rsidRPr="00AA5224" w14:paraId="232E0919" w14:textId="77777777" w:rsidTr="00581801">
        <w:tc>
          <w:tcPr>
            <w:tcW w:w="8359" w:type="dxa"/>
            <w:tcBorders>
              <w:bottom w:val="single" w:sz="4" w:space="0" w:color="auto"/>
            </w:tcBorders>
            <w:shd w:val="clear" w:color="auto" w:fill="auto"/>
          </w:tcPr>
          <w:p w14:paraId="72299592" w14:textId="77777777" w:rsidR="006B1D33" w:rsidRPr="00581801" w:rsidRDefault="006B1D33" w:rsidP="007E31DE">
            <w:pPr>
              <w:tabs>
                <w:tab w:val="left" w:pos="900"/>
              </w:tabs>
              <w:spacing w:before="60" w:after="60"/>
              <w:ind w:left="567" w:hanging="567"/>
              <w:rPr>
                <w:sz w:val="18"/>
                <w:lang w:val="en-GB"/>
              </w:rPr>
            </w:pPr>
            <w:r w:rsidRPr="00581801">
              <w:rPr>
                <w:sz w:val="18"/>
                <w:lang w:val="en-GB"/>
              </w:rPr>
              <w:t>P.15</w:t>
            </w:r>
            <w:r w:rsidRPr="00581801">
              <w:rPr>
                <w:sz w:val="18"/>
                <w:lang w:val="en-GB"/>
              </w:rPr>
              <w:tab/>
              <w:t>risks of retaliation or reprisals against stakeholders who express concerns or grievances, or who seek to participate in or to obtain information on the project?</w:t>
            </w:r>
          </w:p>
        </w:tc>
        <w:tc>
          <w:tcPr>
            <w:tcW w:w="993" w:type="dxa"/>
            <w:tcBorders>
              <w:bottom w:val="single" w:sz="4" w:space="0" w:color="auto"/>
            </w:tcBorders>
            <w:shd w:val="clear" w:color="auto" w:fill="auto"/>
            <w:vAlign w:val="center"/>
          </w:tcPr>
          <w:p w14:paraId="405BF761" w14:textId="77777777" w:rsidR="006B1D33" w:rsidRPr="00581801" w:rsidRDefault="006B1D33" w:rsidP="00581801">
            <w:pPr>
              <w:tabs>
                <w:tab w:val="left" w:pos="810"/>
              </w:tabs>
              <w:jc w:val="center"/>
              <w:rPr>
                <w:sz w:val="18"/>
                <w:highlight w:val="cyan"/>
                <w:lang w:val="en-GB"/>
              </w:rPr>
            </w:pPr>
            <w:r w:rsidRPr="00581801">
              <w:rPr>
                <w:sz w:val="18"/>
                <w:lang w:val="en-GB"/>
              </w:rPr>
              <w:t>No</w:t>
            </w:r>
          </w:p>
        </w:tc>
      </w:tr>
      <w:tr w:rsidR="006B1D33" w:rsidRPr="00AA5224" w14:paraId="2C97B938" w14:textId="77777777" w:rsidTr="007E31DE">
        <w:tc>
          <w:tcPr>
            <w:tcW w:w="8359" w:type="dxa"/>
            <w:tcBorders>
              <w:bottom w:val="single" w:sz="4" w:space="0" w:color="auto"/>
            </w:tcBorders>
            <w:shd w:val="clear" w:color="auto" w:fill="DBE5F1"/>
            <w:vAlign w:val="center"/>
          </w:tcPr>
          <w:p w14:paraId="381FDB26" w14:textId="77777777" w:rsidR="006B1D33" w:rsidRPr="00581801" w:rsidRDefault="006B1D33" w:rsidP="007E31DE">
            <w:pPr>
              <w:tabs>
                <w:tab w:val="left" w:pos="570"/>
              </w:tabs>
              <w:spacing w:before="120" w:after="120"/>
              <w:rPr>
                <w:b/>
                <w:sz w:val="18"/>
                <w:lang w:val="en-GB"/>
              </w:rPr>
            </w:pPr>
            <w:r w:rsidRPr="00581801">
              <w:rPr>
                <w:b/>
                <w:sz w:val="18"/>
                <w:lang w:val="en-GB"/>
              </w:rPr>
              <w:t>Project-Level Standards</w:t>
            </w:r>
          </w:p>
        </w:tc>
        <w:tc>
          <w:tcPr>
            <w:tcW w:w="993" w:type="dxa"/>
            <w:tcBorders>
              <w:bottom w:val="single" w:sz="4" w:space="0" w:color="auto"/>
            </w:tcBorders>
            <w:shd w:val="clear" w:color="auto" w:fill="DBE5F1"/>
          </w:tcPr>
          <w:p w14:paraId="39271D31" w14:textId="77777777" w:rsidR="006B1D33" w:rsidRPr="00581801" w:rsidRDefault="006B1D33" w:rsidP="007E31DE">
            <w:pPr>
              <w:rPr>
                <w:b/>
                <w:sz w:val="18"/>
                <w:lang w:val="en-GB"/>
              </w:rPr>
            </w:pPr>
          </w:p>
        </w:tc>
      </w:tr>
      <w:tr w:rsidR="006B1D33" w:rsidRPr="00AA5224" w14:paraId="05760CF4" w14:textId="77777777" w:rsidTr="007E31DE">
        <w:tc>
          <w:tcPr>
            <w:tcW w:w="8359" w:type="dxa"/>
            <w:tcBorders>
              <w:bottom w:val="single" w:sz="4" w:space="0" w:color="auto"/>
            </w:tcBorders>
            <w:shd w:val="clear" w:color="auto" w:fill="DBE5F1"/>
            <w:vAlign w:val="center"/>
          </w:tcPr>
          <w:p w14:paraId="53A959B5" w14:textId="77777777" w:rsidR="006B1D33" w:rsidRPr="00581801" w:rsidRDefault="006B1D33" w:rsidP="007E31DE">
            <w:pPr>
              <w:tabs>
                <w:tab w:val="left" w:pos="570"/>
              </w:tabs>
              <w:spacing w:before="120" w:after="120"/>
              <w:rPr>
                <w:b/>
                <w:sz w:val="18"/>
                <w:lang w:val="en-GB"/>
              </w:rPr>
            </w:pPr>
            <w:r w:rsidRPr="00581801">
              <w:rPr>
                <w:b/>
                <w:sz w:val="18"/>
                <w:lang w:val="en-GB"/>
              </w:rPr>
              <w:t xml:space="preserve">Standard 1: Biodiversity Conservation and Sustainable </w:t>
            </w:r>
            <w:hyperlink w:anchor="SustNatResManGlossary" w:history="1">
              <w:r w:rsidRPr="00581801">
                <w:rPr>
                  <w:b/>
                  <w:sz w:val="18"/>
                  <w:lang w:val="en-GB"/>
                </w:rPr>
                <w:t>Natural</w:t>
              </w:r>
            </w:hyperlink>
            <w:r w:rsidRPr="00581801">
              <w:rPr>
                <w:b/>
                <w:sz w:val="18"/>
                <w:lang w:val="en-GB"/>
              </w:rPr>
              <w:t xml:space="preserve"> Resource Management</w:t>
            </w:r>
          </w:p>
        </w:tc>
        <w:tc>
          <w:tcPr>
            <w:tcW w:w="993" w:type="dxa"/>
            <w:tcBorders>
              <w:bottom w:val="single" w:sz="4" w:space="0" w:color="auto"/>
            </w:tcBorders>
            <w:shd w:val="clear" w:color="auto" w:fill="DBE5F1"/>
          </w:tcPr>
          <w:p w14:paraId="22E34FB8" w14:textId="77777777" w:rsidR="006B1D33" w:rsidRPr="00581801" w:rsidRDefault="006B1D33" w:rsidP="007E31DE">
            <w:pPr>
              <w:rPr>
                <w:b/>
                <w:sz w:val="18"/>
                <w:lang w:val="en-GB"/>
              </w:rPr>
            </w:pPr>
          </w:p>
        </w:tc>
      </w:tr>
      <w:tr w:rsidR="006B1D33" w:rsidRPr="00AA5224" w14:paraId="52F33F53" w14:textId="77777777" w:rsidTr="007E31DE">
        <w:tc>
          <w:tcPr>
            <w:tcW w:w="8359" w:type="dxa"/>
            <w:shd w:val="clear" w:color="auto" w:fill="auto"/>
          </w:tcPr>
          <w:p w14:paraId="1CDBAE94" w14:textId="77777777" w:rsidR="006B1D33" w:rsidRPr="00581801" w:rsidRDefault="006B1D33" w:rsidP="007E31DE">
            <w:pPr>
              <w:tabs>
                <w:tab w:val="left" w:pos="900"/>
              </w:tabs>
              <w:spacing w:before="60" w:after="60"/>
              <w:ind w:left="567" w:hanging="567"/>
              <w:rPr>
                <w:i/>
                <w:sz w:val="18"/>
                <w:lang w:val="en-GB"/>
              </w:rPr>
            </w:pPr>
            <w:r w:rsidRPr="00581801">
              <w:rPr>
                <w:i/>
                <w:sz w:val="18"/>
                <w:lang w:val="en-GB"/>
              </w:rPr>
              <w:t xml:space="preserve">Would the project potentially involve or lead </w:t>
            </w:r>
            <w:proofErr w:type="gramStart"/>
            <w:r w:rsidRPr="00581801">
              <w:rPr>
                <w:i/>
                <w:sz w:val="18"/>
                <w:lang w:val="en-GB"/>
              </w:rPr>
              <w:t>to:</w:t>
            </w:r>
            <w:proofErr w:type="gramEnd"/>
          </w:p>
        </w:tc>
        <w:tc>
          <w:tcPr>
            <w:tcW w:w="993" w:type="dxa"/>
            <w:shd w:val="clear" w:color="auto" w:fill="auto"/>
          </w:tcPr>
          <w:p w14:paraId="32C5379D" w14:textId="77777777" w:rsidR="006B1D33" w:rsidRPr="00581801" w:rsidRDefault="006B1D33" w:rsidP="007E31DE">
            <w:pPr>
              <w:rPr>
                <w:sz w:val="18"/>
                <w:lang w:val="en-GB"/>
              </w:rPr>
            </w:pPr>
          </w:p>
        </w:tc>
      </w:tr>
      <w:tr w:rsidR="006B1D33" w:rsidRPr="00AA5224" w14:paraId="5198E90F" w14:textId="77777777" w:rsidTr="00581801">
        <w:tc>
          <w:tcPr>
            <w:tcW w:w="8359" w:type="dxa"/>
            <w:shd w:val="clear" w:color="auto" w:fill="auto"/>
          </w:tcPr>
          <w:p w14:paraId="58D14352" w14:textId="77777777" w:rsidR="006B1D33" w:rsidRPr="00581801" w:rsidRDefault="006B1D33" w:rsidP="007E31DE">
            <w:pPr>
              <w:tabs>
                <w:tab w:val="left" w:pos="900"/>
              </w:tabs>
              <w:spacing w:before="60" w:after="60"/>
              <w:ind w:left="567" w:hanging="567"/>
              <w:rPr>
                <w:sz w:val="18"/>
                <w:lang w:val="en-GB"/>
              </w:rPr>
            </w:pPr>
            <w:r w:rsidRPr="00581801">
              <w:rPr>
                <w:sz w:val="18"/>
                <w:lang w:val="en-GB"/>
              </w:rPr>
              <w:t xml:space="preserve">1.1 </w:t>
            </w:r>
            <w:r w:rsidRPr="00581801">
              <w:rPr>
                <w:sz w:val="18"/>
                <w:lang w:val="en-GB"/>
              </w:rPr>
              <w:tab/>
              <w:t>adverse impacts to habitats (</w:t>
            </w:r>
            <w:proofErr w:type="gramStart"/>
            <w:r w:rsidRPr="00581801">
              <w:rPr>
                <w:sz w:val="18"/>
                <w:lang w:val="en-GB"/>
              </w:rPr>
              <w:t>e.g.</w:t>
            </w:r>
            <w:proofErr w:type="gramEnd"/>
            <w:r w:rsidRPr="00581801">
              <w:rPr>
                <w:sz w:val="18"/>
                <w:lang w:val="en-GB"/>
              </w:rPr>
              <w:t xml:space="preserve"> modified, natural, and critical habitats) and/or ecosystems and ecosystem services?</w:t>
            </w:r>
          </w:p>
          <w:p w14:paraId="6F107767" w14:textId="77777777" w:rsidR="006B1D33" w:rsidRPr="00581801" w:rsidRDefault="006B1D33" w:rsidP="007E31DE">
            <w:pPr>
              <w:tabs>
                <w:tab w:val="left" w:pos="900"/>
              </w:tabs>
              <w:spacing w:before="60" w:after="60"/>
              <w:ind w:left="567" w:hanging="567"/>
              <w:rPr>
                <w:sz w:val="18"/>
                <w:lang w:val="en-GB"/>
              </w:rPr>
            </w:pPr>
            <w:r w:rsidRPr="00581801">
              <w:rPr>
                <w:sz w:val="18"/>
                <w:lang w:val="en-GB"/>
              </w:rPr>
              <w:tab/>
            </w:r>
            <w:r w:rsidRPr="00581801">
              <w:rPr>
                <w:i/>
                <w:sz w:val="18"/>
                <w:lang w:val="en-GB"/>
              </w:rPr>
              <w:t>For example, through habitat loss, conversion or degradation, fragmentation, hydrological changes</w:t>
            </w:r>
          </w:p>
        </w:tc>
        <w:tc>
          <w:tcPr>
            <w:tcW w:w="993" w:type="dxa"/>
            <w:shd w:val="clear" w:color="auto" w:fill="auto"/>
            <w:vAlign w:val="center"/>
          </w:tcPr>
          <w:p w14:paraId="65C1A9B8" w14:textId="77777777" w:rsidR="006B1D33" w:rsidRPr="00581801" w:rsidRDefault="006B1D33" w:rsidP="00581801">
            <w:pPr>
              <w:jc w:val="center"/>
              <w:rPr>
                <w:sz w:val="18"/>
                <w:lang w:val="en-GB"/>
              </w:rPr>
            </w:pPr>
            <w:r w:rsidRPr="00581801">
              <w:rPr>
                <w:sz w:val="18"/>
                <w:lang w:val="en-GB"/>
              </w:rPr>
              <w:t>Yes</w:t>
            </w:r>
          </w:p>
        </w:tc>
      </w:tr>
      <w:tr w:rsidR="006B1D33" w:rsidRPr="00AA5224" w14:paraId="5E38CB5B" w14:textId="77777777" w:rsidTr="00581801">
        <w:tc>
          <w:tcPr>
            <w:tcW w:w="8359" w:type="dxa"/>
            <w:tcBorders>
              <w:bottom w:val="single" w:sz="4" w:space="0" w:color="auto"/>
            </w:tcBorders>
            <w:shd w:val="clear" w:color="auto" w:fill="auto"/>
          </w:tcPr>
          <w:p w14:paraId="7231CFE5" w14:textId="77777777" w:rsidR="006B1D33" w:rsidRPr="00581801" w:rsidRDefault="006B1D33" w:rsidP="007E31DE">
            <w:pPr>
              <w:tabs>
                <w:tab w:val="left" w:pos="900"/>
              </w:tabs>
              <w:spacing w:before="60" w:after="60"/>
              <w:ind w:left="567" w:hanging="567"/>
              <w:rPr>
                <w:sz w:val="18"/>
                <w:lang w:val="en-GB"/>
              </w:rPr>
            </w:pPr>
            <w:r w:rsidRPr="00581801">
              <w:rPr>
                <w:color w:val="000000"/>
                <w:sz w:val="18"/>
                <w:lang w:val="en-GB"/>
              </w:rPr>
              <w:t>1.2</w:t>
            </w:r>
            <w:r w:rsidRPr="00581801">
              <w:rPr>
                <w:color w:val="000000"/>
                <w:sz w:val="18"/>
                <w:lang w:val="en-GB"/>
              </w:rPr>
              <w:tab/>
              <w:t>activities within or adjacent to critical habitats and/or environmentally sensitive areas, including (but not limited to) legally protected areas (</w:t>
            </w:r>
            <w:proofErr w:type="gramStart"/>
            <w:r w:rsidRPr="00581801">
              <w:rPr>
                <w:color w:val="000000"/>
                <w:sz w:val="18"/>
                <w:lang w:val="en-GB"/>
              </w:rPr>
              <w:t>e.g.</w:t>
            </w:r>
            <w:proofErr w:type="gramEnd"/>
            <w:r w:rsidRPr="00581801">
              <w:rPr>
                <w:color w:val="000000"/>
                <w:sz w:val="18"/>
                <w:lang w:val="en-GB"/>
              </w:rPr>
              <w:t xml:space="preserve"> nature reserve, national park), areas proposed for protection, or recognized as such by authoritative sources and/or indigenous peoples or local communities?</w:t>
            </w:r>
          </w:p>
        </w:tc>
        <w:tc>
          <w:tcPr>
            <w:tcW w:w="993" w:type="dxa"/>
            <w:tcBorders>
              <w:bottom w:val="single" w:sz="4" w:space="0" w:color="auto"/>
            </w:tcBorders>
            <w:shd w:val="clear" w:color="auto" w:fill="auto"/>
            <w:vAlign w:val="center"/>
          </w:tcPr>
          <w:p w14:paraId="7C017029" w14:textId="77777777" w:rsidR="006B1D33" w:rsidRPr="00581801" w:rsidRDefault="006B1D33" w:rsidP="00581801">
            <w:pPr>
              <w:jc w:val="center"/>
              <w:rPr>
                <w:sz w:val="18"/>
                <w:lang w:val="en-GB"/>
              </w:rPr>
            </w:pPr>
            <w:r w:rsidRPr="00581801">
              <w:rPr>
                <w:sz w:val="18"/>
                <w:lang w:val="en-GB"/>
              </w:rPr>
              <w:t>Yes</w:t>
            </w:r>
          </w:p>
        </w:tc>
      </w:tr>
      <w:tr w:rsidR="006B1D33" w:rsidRPr="00AA5224" w14:paraId="24E59C9F" w14:textId="77777777" w:rsidTr="00581801">
        <w:tc>
          <w:tcPr>
            <w:tcW w:w="8359" w:type="dxa"/>
            <w:tcBorders>
              <w:bottom w:val="single" w:sz="4" w:space="0" w:color="auto"/>
            </w:tcBorders>
            <w:shd w:val="clear" w:color="auto" w:fill="auto"/>
          </w:tcPr>
          <w:p w14:paraId="43DE42A4" w14:textId="77777777" w:rsidR="006B1D33" w:rsidRPr="00581801" w:rsidRDefault="006B1D33" w:rsidP="007E31DE">
            <w:pPr>
              <w:tabs>
                <w:tab w:val="left" w:pos="900"/>
              </w:tabs>
              <w:spacing w:before="60" w:after="60"/>
              <w:ind w:left="567" w:hanging="567"/>
              <w:rPr>
                <w:sz w:val="18"/>
                <w:lang w:val="en-GB"/>
              </w:rPr>
            </w:pPr>
            <w:r w:rsidRPr="00581801">
              <w:rPr>
                <w:sz w:val="18"/>
                <w:lang w:val="en-GB"/>
              </w:rPr>
              <w:t>1.3</w:t>
            </w:r>
            <w:r w:rsidRPr="00581801">
              <w:rPr>
                <w:sz w:val="18"/>
                <w:lang w:val="en-GB"/>
              </w:rPr>
              <w:tab/>
              <w:t>changes to the use of lands and resources that may have adverse impacts on habitats, ecosystems, and/or livelihoods? (Note: if restrictions and/or limitations of access to lands would apply, refer to Standard 5)</w:t>
            </w:r>
          </w:p>
        </w:tc>
        <w:tc>
          <w:tcPr>
            <w:tcW w:w="993" w:type="dxa"/>
            <w:tcBorders>
              <w:bottom w:val="single" w:sz="4" w:space="0" w:color="auto"/>
            </w:tcBorders>
            <w:shd w:val="clear" w:color="auto" w:fill="auto"/>
            <w:vAlign w:val="center"/>
          </w:tcPr>
          <w:p w14:paraId="40AF6C96" w14:textId="77777777" w:rsidR="006B1D33" w:rsidRPr="00581801" w:rsidRDefault="006B1D33" w:rsidP="00581801">
            <w:pPr>
              <w:jc w:val="center"/>
              <w:rPr>
                <w:sz w:val="18"/>
                <w:lang w:val="en-GB"/>
              </w:rPr>
            </w:pPr>
            <w:r w:rsidRPr="00581801">
              <w:rPr>
                <w:sz w:val="18"/>
                <w:lang w:val="en-GB"/>
              </w:rPr>
              <w:t>Yes</w:t>
            </w:r>
          </w:p>
        </w:tc>
      </w:tr>
      <w:tr w:rsidR="006B1D33" w:rsidRPr="00AA5224" w14:paraId="765DD683" w14:textId="77777777" w:rsidTr="00581801">
        <w:tc>
          <w:tcPr>
            <w:tcW w:w="8359" w:type="dxa"/>
            <w:tcBorders>
              <w:bottom w:val="single" w:sz="4" w:space="0" w:color="auto"/>
            </w:tcBorders>
            <w:shd w:val="clear" w:color="auto" w:fill="auto"/>
          </w:tcPr>
          <w:p w14:paraId="17B64958" w14:textId="77777777" w:rsidR="006B1D33" w:rsidRPr="00581801" w:rsidRDefault="006B1D33" w:rsidP="007E31DE">
            <w:pPr>
              <w:tabs>
                <w:tab w:val="left" w:pos="900"/>
              </w:tabs>
              <w:spacing w:before="60" w:after="60"/>
              <w:ind w:left="567" w:hanging="567"/>
              <w:rPr>
                <w:sz w:val="18"/>
                <w:lang w:val="en-GB"/>
              </w:rPr>
            </w:pPr>
            <w:r w:rsidRPr="00581801">
              <w:rPr>
                <w:sz w:val="18"/>
                <w:lang w:val="en-GB"/>
              </w:rPr>
              <w:t>1.4</w:t>
            </w:r>
            <w:r w:rsidRPr="00581801">
              <w:rPr>
                <w:sz w:val="18"/>
                <w:lang w:val="en-GB"/>
              </w:rPr>
              <w:tab/>
              <w:t>risks to endangered species (</w:t>
            </w:r>
            <w:proofErr w:type="gramStart"/>
            <w:r w:rsidRPr="00581801">
              <w:rPr>
                <w:sz w:val="18"/>
                <w:lang w:val="en-GB"/>
              </w:rPr>
              <w:t>e.g.</w:t>
            </w:r>
            <w:proofErr w:type="gramEnd"/>
            <w:r w:rsidRPr="00581801">
              <w:rPr>
                <w:sz w:val="18"/>
                <w:lang w:val="en-GB"/>
              </w:rPr>
              <w:t xml:space="preserve"> reduction, encroachment on habitat)?</w:t>
            </w:r>
          </w:p>
        </w:tc>
        <w:tc>
          <w:tcPr>
            <w:tcW w:w="993" w:type="dxa"/>
            <w:tcBorders>
              <w:bottom w:val="single" w:sz="4" w:space="0" w:color="auto"/>
            </w:tcBorders>
            <w:shd w:val="clear" w:color="auto" w:fill="auto"/>
            <w:vAlign w:val="center"/>
          </w:tcPr>
          <w:p w14:paraId="472876AE" w14:textId="77777777" w:rsidR="006B1D33" w:rsidRPr="00581801" w:rsidRDefault="006B1D33" w:rsidP="00581801">
            <w:pPr>
              <w:jc w:val="center"/>
              <w:rPr>
                <w:sz w:val="18"/>
                <w:lang w:val="en-GB"/>
              </w:rPr>
            </w:pPr>
            <w:r w:rsidRPr="00581801">
              <w:rPr>
                <w:sz w:val="18"/>
                <w:lang w:val="en-GB"/>
              </w:rPr>
              <w:t>No</w:t>
            </w:r>
          </w:p>
        </w:tc>
      </w:tr>
      <w:tr w:rsidR="006B1D33" w:rsidRPr="00AA5224" w14:paraId="5CFA29BF" w14:textId="77777777" w:rsidTr="00581801">
        <w:tc>
          <w:tcPr>
            <w:tcW w:w="8359" w:type="dxa"/>
            <w:tcBorders>
              <w:bottom w:val="single" w:sz="4" w:space="0" w:color="auto"/>
            </w:tcBorders>
            <w:shd w:val="clear" w:color="auto" w:fill="auto"/>
          </w:tcPr>
          <w:p w14:paraId="08FB4F9D" w14:textId="77777777" w:rsidR="006B1D33" w:rsidRPr="00581801" w:rsidRDefault="006B1D33" w:rsidP="007E31DE">
            <w:pPr>
              <w:tabs>
                <w:tab w:val="left" w:pos="900"/>
              </w:tabs>
              <w:spacing w:before="60" w:after="60"/>
              <w:ind w:left="567" w:hanging="567"/>
              <w:rPr>
                <w:sz w:val="18"/>
                <w:lang w:val="en-GB"/>
              </w:rPr>
            </w:pPr>
            <w:r w:rsidRPr="00581801">
              <w:rPr>
                <w:sz w:val="18"/>
                <w:lang w:val="en-GB"/>
              </w:rPr>
              <w:t>1.5</w:t>
            </w:r>
            <w:r w:rsidRPr="00581801">
              <w:rPr>
                <w:sz w:val="18"/>
                <w:lang w:val="en-GB"/>
              </w:rPr>
              <w:tab/>
              <w:t>exacerbation of illegal wildlife trade?</w:t>
            </w:r>
          </w:p>
        </w:tc>
        <w:tc>
          <w:tcPr>
            <w:tcW w:w="993" w:type="dxa"/>
            <w:tcBorders>
              <w:bottom w:val="single" w:sz="4" w:space="0" w:color="auto"/>
            </w:tcBorders>
            <w:shd w:val="clear" w:color="auto" w:fill="auto"/>
            <w:vAlign w:val="center"/>
          </w:tcPr>
          <w:p w14:paraId="2C29DC6E" w14:textId="77777777" w:rsidR="006B1D33" w:rsidRPr="00581801" w:rsidRDefault="006B1D33" w:rsidP="00581801">
            <w:pPr>
              <w:jc w:val="center"/>
              <w:rPr>
                <w:sz w:val="18"/>
                <w:lang w:val="en-GB"/>
              </w:rPr>
            </w:pPr>
            <w:r w:rsidRPr="00581801">
              <w:rPr>
                <w:sz w:val="18"/>
                <w:lang w:val="en-GB"/>
              </w:rPr>
              <w:t>No</w:t>
            </w:r>
          </w:p>
        </w:tc>
      </w:tr>
      <w:tr w:rsidR="006B1D33" w:rsidRPr="00AA5224" w14:paraId="5FBF1B84" w14:textId="77777777" w:rsidTr="00581801">
        <w:tc>
          <w:tcPr>
            <w:tcW w:w="8359" w:type="dxa"/>
            <w:tcBorders>
              <w:bottom w:val="single" w:sz="4" w:space="0" w:color="auto"/>
            </w:tcBorders>
            <w:shd w:val="clear" w:color="auto" w:fill="auto"/>
          </w:tcPr>
          <w:p w14:paraId="042070A9" w14:textId="77777777" w:rsidR="006B1D33" w:rsidRPr="00581801" w:rsidRDefault="006B1D33" w:rsidP="007E31DE">
            <w:pPr>
              <w:tabs>
                <w:tab w:val="left" w:pos="900"/>
              </w:tabs>
              <w:spacing w:before="60" w:after="60"/>
              <w:ind w:left="567" w:hanging="567"/>
              <w:rPr>
                <w:sz w:val="18"/>
                <w:lang w:val="en-GB"/>
              </w:rPr>
            </w:pPr>
            <w:r w:rsidRPr="00581801">
              <w:rPr>
                <w:sz w:val="18"/>
                <w:lang w:val="en-GB"/>
              </w:rPr>
              <w:t xml:space="preserve">1.6 </w:t>
            </w:r>
            <w:r w:rsidRPr="00581801">
              <w:rPr>
                <w:sz w:val="18"/>
                <w:lang w:val="en-GB"/>
              </w:rPr>
              <w:tab/>
              <w:t xml:space="preserve">introduction of invasive alien species? </w:t>
            </w:r>
          </w:p>
        </w:tc>
        <w:tc>
          <w:tcPr>
            <w:tcW w:w="993" w:type="dxa"/>
            <w:tcBorders>
              <w:bottom w:val="single" w:sz="4" w:space="0" w:color="auto"/>
            </w:tcBorders>
            <w:shd w:val="clear" w:color="auto" w:fill="auto"/>
            <w:vAlign w:val="center"/>
          </w:tcPr>
          <w:p w14:paraId="6B8EC8ED" w14:textId="6EC4EE85" w:rsidR="006B1D33" w:rsidRPr="00581801" w:rsidRDefault="00FD2E8A" w:rsidP="00581801">
            <w:pPr>
              <w:jc w:val="center"/>
              <w:rPr>
                <w:sz w:val="18"/>
                <w:lang w:val="en-GB"/>
              </w:rPr>
            </w:pPr>
            <w:r w:rsidRPr="00AA5224">
              <w:rPr>
                <w:sz w:val="18"/>
                <w:szCs w:val="18"/>
                <w:lang w:val="en-GB"/>
              </w:rPr>
              <w:t>Yes</w:t>
            </w:r>
          </w:p>
        </w:tc>
      </w:tr>
      <w:tr w:rsidR="006B1D33" w:rsidRPr="00AA5224" w14:paraId="3A7C7D93" w14:textId="77777777" w:rsidTr="00581801">
        <w:tc>
          <w:tcPr>
            <w:tcW w:w="8359" w:type="dxa"/>
            <w:tcBorders>
              <w:bottom w:val="single" w:sz="4" w:space="0" w:color="auto"/>
            </w:tcBorders>
            <w:shd w:val="clear" w:color="auto" w:fill="auto"/>
          </w:tcPr>
          <w:p w14:paraId="418F74B0" w14:textId="77777777" w:rsidR="006B1D33" w:rsidRPr="00581801" w:rsidRDefault="006B1D33" w:rsidP="007E31DE">
            <w:pPr>
              <w:tabs>
                <w:tab w:val="left" w:pos="900"/>
              </w:tabs>
              <w:spacing w:before="60" w:after="60"/>
              <w:ind w:left="567" w:hanging="567"/>
              <w:rPr>
                <w:sz w:val="18"/>
                <w:lang w:val="en-GB"/>
              </w:rPr>
            </w:pPr>
            <w:r w:rsidRPr="00581801">
              <w:rPr>
                <w:sz w:val="18"/>
                <w:lang w:val="en-GB"/>
              </w:rPr>
              <w:t>1.7</w:t>
            </w:r>
            <w:r w:rsidRPr="00581801">
              <w:rPr>
                <w:sz w:val="18"/>
                <w:lang w:val="en-GB"/>
              </w:rPr>
              <w:tab/>
              <w:t>adverse impacts on soils?</w:t>
            </w:r>
          </w:p>
        </w:tc>
        <w:tc>
          <w:tcPr>
            <w:tcW w:w="993" w:type="dxa"/>
            <w:tcBorders>
              <w:bottom w:val="single" w:sz="4" w:space="0" w:color="auto"/>
            </w:tcBorders>
            <w:shd w:val="clear" w:color="auto" w:fill="auto"/>
            <w:vAlign w:val="center"/>
          </w:tcPr>
          <w:p w14:paraId="377C66B2" w14:textId="77777777" w:rsidR="006B1D33" w:rsidRPr="00581801" w:rsidRDefault="006B1D33" w:rsidP="00581801">
            <w:pPr>
              <w:jc w:val="center"/>
              <w:rPr>
                <w:sz w:val="18"/>
                <w:lang w:val="en-GB"/>
              </w:rPr>
            </w:pPr>
            <w:r w:rsidRPr="00581801">
              <w:rPr>
                <w:sz w:val="18"/>
                <w:lang w:val="en-GB"/>
              </w:rPr>
              <w:t>Yes</w:t>
            </w:r>
          </w:p>
        </w:tc>
      </w:tr>
      <w:tr w:rsidR="006B1D33" w:rsidRPr="00AA5224" w14:paraId="4FBC0C13" w14:textId="77777777" w:rsidTr="00581801">
        <w:tc>
          <w:tcPr>
            <w:tcW w:w="8359" w:type="dxa"/>
            <w:tcBorders>
              <w:bottom w:val="single" w:sz="4" w:space="0" w:color="auto"/>
            </w:tcBorders>
            <w:shd w:val="clear" w:color="auto" w:fill="auto"/>
          </w:tcPr>
          <w:p w14:paraId="54EA521C" w14:textId="77777777" w:rsidR="006B1D33" w:rsidRPr="00581801" w:rsidRDefault="006B1D33" w:rsidP="007E31DE">
            <w:pPr>
              <w:tabs>
                <w:tab w:val="left" w:pos="900"/>
              </w:tabs>
              <w:spacing w:before="60" w:after="60"/>
              <w:ind w:left="567" w:hanging="567"/>
              <w:rPr>
                <w:sz w:val="18"/>
                <w:lang w:val="en-GB"/>
              </w:rPr>
            </w:pPr>
            <w:r w:rsidRPr="00581801">
              <w:rPr>
                <w:sz w:val="18"/>
                <w:lang w:val="en-GB"/>
              </w:rPr>
              <w:t>1.8</w:t>
            </w:r>
            <w:r w:rsidRPr="00581801">
              <w:rPr>
                <w:sz w:val="18"/>
                <w:lang w:val="en-GB"/>
              </w:rPr>
              <w:tab/>
              <w:t>harvesting of natural forests, plantation development, or reforestation?</w:t>
            </w:r>
          </w:p>
        </w:tc>
        <w:tc>
          <w:tcPr>
            <w:tcW w:w="993" w:type="dxa"/>
            <w:tcBorders>
              <w:bottom w:val="single" w:sz="4" w:space="0" w:color="auto"/>
            </w:tcBorders>
            <w:shd w:val="clear" w:color="auto" w:fill="auto"/>
            <w:vAlign w:val="center"/>
          </w:tcPr>
          <w:p w14:paraId="3C5CD09E" w14:textId="77777777" w:rsidR="006B1D33" w:rsidRPr="00581801" w:rsidRDefault="006B1D33" w:rsidP="00581801">
            <w:pPr>
              <w:jc w:val="center"/>
              <w:rPr>
                <w:sz w:val="18"/>
                <w:lang w:val="en-GB"/>
              </w:rPr>
            </w:pPr>
            <w:r w:rsidRPr="00581801">
              <w:rPr>
                <w:sz w:val="18"/>
                <w:lang w:val="en-GB"/>
              </w:rPr>
              <w:t>Yes</w:t>
            </w:r>
          </w:p>
        </w:tc>
      </w:tr>
      <w:tr w:rsidR="006B1D33" w:rsidRPr="00AA5224" w14:paraId="6EDDA994" w14:textId="77777777" w:rsidTr="00581801">
        <w:tc>
          <w:tcPr>
            <w:tcW w:w="8359" w:type="dxa"/>
            <w:tcBorders>
              <w:bottom w:val="single" w:sz="4" w:space="0" w:color="auto"/>
            </w:tcBorders>
            <w:shd w:val="clear" w:color="auto" w:fill="auto"/>
          </w:tcPr>
          <w:p w14:paraId="7C280419" w14:textId="77777777" w:rsidR="006B1D33" w:rsidRPr="00581801" w:rsidRDefault="006B1D33" w:rsidP="007E31DE">
            <w:pPr>
              <w:tabs>
                <w:tab w:val="left" w:pos="900"/>
              </w:tabs>
              <w:spacing w:before="60" w:after="60"/>
              <w:ind w:left="567" w:hanging="567"/>
              <w:rPr>
                <w:sz w:val="18"/>
                <w:lang w:val="en-GB"/>
              </w:rPr>
            </w:pPr>
            <w:r w:rsidRPr="00581801">
              <w:rPr>
                <w:sz w:val="18"/>
                <w:lang w:val="en-GB"/>
              </w:rPr>
              <w:t>1.9</w:t>
            </w:r>
            <w:r w:rsidRPr="00581801">
              <w:rPr>
                <w:sz w:val="18"/>
                <w:lang w:val="en-GB"/>
              </w:rPr>
              <w:tab/>
              <w:t xml:space="preserve">significant agricultural production? </w:t>
            </w:r>
          </w:p>
        </w:tc>
        <w:tc>
          <w:tcPr>
            <w:tcW w:w="993" w:type="dxa"/>
            <w:tcBorders>
              <w:bottom w:val="single" w:sz="4" w:space="0" w:color="auto"/>
            </w:tcBorders>
            <w:shd w:val="clear" w:color="auto" w:fill="auto"/>
            <w:vAlign w:val="center"/>
          </w:tcPr>
          <w:p w14:paraId="26323310" w14:textId="77777777" w:rsidR="006B1D33" w:rsidRPr="00581801" w:rsidRDefault="006B1D33" w:rsidP="00581801">
            <w:pPr>
              <w:jc w:val="center"/>
              <w:rPr>
                <w:sz w:val="18"/>
                <w:lang w:val="en-GB"/>
              </w:rPr>
            </w:pPr>
            <w:r w:rsidRPr="00581801">
              <w:rPr>
                <w:sz w:val="18"/>
                <w:lang w:val="en-GB"/>
              </w:rPr>
              <w:t>No</w:t>
            </w:r>
          </w:p>
        </w:tc>
      </w:tr>
      <w:tr w:rsidR="006B1D33" w:rsidRPr="00AA5224" w14:paraId="53B5C5EE" w14:textId="77777777" w:rsidTr="00581801">
        <w:tc>
          <w:tcPr>
            <w:tcW w:w="8359" w:type="dxa"/>
            <w:tcBorders>
              <w:bottom w:val="single" w:sz="4" w:space="0" w:color="auto"/>
            </w:tcBorders>
            <w:shd w:val="clear" w:color="auto" w:fill="auto"/>
          </w:tcPr>
          <w:p w14:paraId="48BF7885" w14:textId="77777777" w:rsidR="006B1D33" w:rsidRPr="00581801" w:rsidRDefault="006B1D33" w:rsidP="007E31DE">
            <w:pPr>
              <w:tabs>
                <w:tab w:val="left" w:pos="900"/>
              </w:tabs>
              <w:spacing w:before="60" w:after="60"/>
              <w:ind w:left="567" w:hanging="567"/>
              <w:rPr>
                <w:sz w:val="18"/>
                <w:lang w:val="en-GB"/>
              </w:rPr>
            </w:pPr>
            <w:r w:rsidRPr="00581801">
              <w:rPr>
                <w:sz w:val="18"/>
                <w:lang w:val="en-GB"/>
              </w:rPr>
              <w:t>1.10</w:t>
            </w:r>
            <w:r w:rsidRPr="00581801">
              <w:rPr>
                <w:sz w:val="18"/>
                <w:lang w:val="en-GB"/>
              </w:rPr>
              <w:tab/>
              <w:t>animal husbandry or harvesting of fish populations or other aquatic species?</w:t>
            </w:r>
          </w:p>
        </w:tc>
        <w:tc>
          <w:tcPr>
            <w:tcW w:w="993" w:type="dxa"/>
            <w:tcBorders>
              <w:bottom w:val="single" w:sz="4" w:space="0" w:color="auto"/>
            </w:tcBorders>
            <w:shd w:val="clear" w:color="auto" w:fill="auto"/>
            <w:vAlign w:val="center"/>
          </w:tcPr>
          <w:p w14:paraId="747F5391" w14:textId="77777777" w:rsidR="006B1D33" w:rsidRPr="00581801" w:rsidRDefault="006B1D33" w:rsidP="00581801">
            <w:pPr>
              <w:jc w:val="center"/>
              <w:rPr>
                <w:sz w:val="18"/>
                <w:lang w:val="en-GB"/>
              </w:rPr>
            </w:pPr>
            <w:r w:rsidRPr="00581801">
              <w:rPr>
                <w:sz w:val="18"/>
                <w:lang w:val="en-GB"/>
              </w:rPr>
              <w:t>Yes</w:t>
            </w:r>
          </w:p>
        </w:tc>
      </w:tr>
      <w:tr w:rsidR="006B1D33" w:rsidRPr="00AA5224" w14:paraId="4897D1E7" w14:textId="77777777" w:rsidTr="00581801">
        <w:tc>
          <w:tcPr>
            <w:tcW w:w="8359" w:type="dxa"/>
            <w:tcBorders>
              <w:bottom w:val="single" w:sz="4" w:space="0" w:color="auto"/>
            </w:tcBorders>
            <w:shd w:val="clear" w:color="auto" w:fill="auto"/>
          </w:tcPr>
          <w:p w14:paraId="7F7716CC" w14:textId="77777777" w:rsidR="006B1D33" w:rsidRPr="00581801" w:rsidRDefault="006B1D33" w:rsidP="007E31DE">
            <w:pPr>
              <w:tabs>
                <w:tab w:val="left" w:pos="900"/>
              </w:tabs>
              <w:spacing w:before="60" w:after="60"/>
              <w:ind w:left="567" w:hanging="567"/>
              <w:rPr>
                <w:color w:val="000000" w:themeColor="text1"/>
                <w:sz w:val="18"/>
                <w:lang w:val="en-GB"/>
              </w:rPr>
            </w:pPr>
            <w:r w:rsidRPr="00581801">
              <w:rPr>
                <w:color w:val="000000" w:themeColor="text1"/>
                <w:sz w:val="18"/>
                <w:lang w:val="en-GB"/>
              </w:rPr>
              <w:t xml:space="preserve">1.11 </w:t>
            </w:r>
            <w:r w:rsidRPr="00581801">
              <w:rPr>
                <w:color w:val="000000" w:themeColor="text1"/>
                <w:sz w:val="18"/>
                <w:lang w:val="en-GB"/>
              </w:rPr>
              <w:tab/>
              <w:t>significant extraction, diversion or containment of surface or ground water?</w:t>
            </w:r>
          </w:p>
          <w:p w14:paraId="16B27A10" w14:textId="77777777" w:rsidR="006B1D33" w:rsidRPr="00581801" w:rsidRDefault="006B1D33" w:rsidP="007E31DE">
            <w:pPr>
              <w:tabs>
                <w:tab w:val="left" w:pos="900"/>
              </w:tabs>
              <w:spacing w:before="60" w:after="60"/>
              <w:ind w:left="567" w:hanging="567"/>
              <w:rPr>
                <w:i/>
                <w:color w:val="FF0000"/>
                <w:sz w:val="18"/>
                <w:lang w:val="en-GB"/>
              </w:rPr>
            </w:pPr>
            <w:r w:rsidRPr="00581801">
              <w:rPr>
                <w:color w:val="000000" w:themeColor="text1"/>
                <w:sz w:val="18"/>
                <w:lang w:val="en-GB"/>
              </w:rPr>
              <w:tab/>
            </w:r>
            <w:r w:rsidRPr="00581801">
              <w:rPr>
                <w:i/>
                <w:color w:val="000000" w:themeColor="text1"/>
                <w:sz w:val="18"/>
                <w:lang w:val="en-GB"/>
              </w:rPr>
              <w:t>For example, construction of dams, reservoirs, river basin developments, groundwater extraction</w:t>
            </w:r>
          </w:p>
        </w:tc>
        <w:tc>
          <w:tcPr>
            <w:tcW w:w="993" w:type="dxa"/>
            <w:tcBorders>
              <w:bottom w:val="single" w:sz="4" w:space="0" w:color="auto"/>
            </w:tcBorders>
            <w:shd w:val="clear" w:color="auto" w:fill="auto"/>
            <w:vAlign w:val="center"/>
          </w:tcPr>
          <w:p w14:paraId="5801654B" w14:textId="7871F20A" w:rsidR="006B1D33" w:rsidRPr="00581801" w:rsidRDefault="000B57D9" w:rsidP="00581801">
            <w:pPr>
              <w:jc w:val="center"/>
              <w:rPr>
                <w:color w:val="FF0000"/>
                <w:sz w:val="18"/>
                <w:lang w:val="en-GB"/>
              </w:rPr>
            </w:pPr>
            <w:r w:rsidRPr="00581801">
              <w:rPr>
                <w:color w:val="000000" w:themeColor="text1"/>
                <w:sz w:val="18"/>
                <w:lang w:val="en-GB"/>
              </w:rPr>
              <w:t>Yes</w:t>
            </w:r>
          </w:p>
        </w:tc>
      </w:tr>
      <w:tr w:rsidR="006B1D33" w:rsidRPr="00AA5224" w14:paraId="77A45E97" w14:textId="77777777" w:rsidTr="00581801">
        <w:tc>
          <w:tcPr>
            <w:tcW w:w="8359" w:type="dxa"/>
            <w:tcBorders>
              <w:bottom w:val="single" w:sz="4" w:space="0" w:color="auto"/>
            </w:tcBorders>
            <w:shd w:val="clear" w:color="auto" w:fill="auto"/>
          </w:tcPr>
          <w:p w14:paraId="035C54BA" w14:textId="77777777" w:rsidR="006B1D33" w:rsidRPr="00581801" w:rsidRDefault="006B1D33" w:rsidP="007E31DE">
            <w:pPr>
              <w:tabs>
                <w:tab w:val="left" w:pos="900"/>
              </w:tabs>
              <w:spacing w:before="60" w:after="60"/>
              <w:ind w:left="567" w:hanging="567"/>
              <w:rPr>
                <w:sz w:val="18"/>
                <w:lang w:val="en-GB"/>
              </w:rPr>
            </w:pPr>
            <w:r w:rsidRPr="00581801">
              <w:rPr>
                <w:sz w:val="18"/>
                <w:lang w:val="en-GB"/>
              </w:rPr>
              <w:t>1.12</w:t>
            </w:r>
            <w:r w:rsidRPr="00581801">
              <w:rPr>
                <w:sz w:val="18"/>
                <w:lang w:val="en-GB"/>
              </w:rPr>
              <w:tab/>
              <w:t>handling or utilization of genetically modified organisms/living modified organisms?</w:t>
            </w:r>
            <w:r w:rsidRPr="00581801">
              <w:rPr>
                <w:rStyle w:val="FootnoteReference"/>
                <w:lang w:val="en-GB"/>
              </w:rPr>
              <w:footnoteReference w:id="3"/>
            </w:r>
          </w:p>
        </w:tc>
        <w:tc>
          <w:tcPr>
            <w:tcW w:w="993" w:type="dxa"/>
            <w:tcBorders>
              <w:bottom w:val="single" w:sz="4" w:space="0" w:color="auto"/>
            </w:tcBorders>
            <w:shd w:val="clear" w:color="auto" w:fill="auto"/>
            <w:vAlign w:val="center"/>
          </w:tcPr>
          <w:p w14:paraId="082B13D4" w14:textId="77777777" w:rsidR="006B1D33" w:rsidRPr="00581801" w:rsidRDefault="006B1D33" w:rsidP="00581801">
            <w:pPr>
              <w:tabs>
                <w:tab w:val="left" w:pos="585"/>
              </w:tabs>
              <w:spacing w:before="60" w:after="60"/>
              <w:ind w:left="567" w:hanging="567"/>
              <w:jc w:val="center"/>
              <w:rPr>
                <w:sz w:val="18"/>
                <w:lang w:val="en-GB"/>
              </w:rPr>
            </w:pPr>
            <w:r w:rsidRPr="00581801">
              <w:rPr>
                <w:sz w:val="18"/>
                <w:lang w:val="en-GB"/>
              </w:rPr>
              <w:t>No</w:t>
            </w:r>
          </w:p>
        </w:tc>
      </w:tr>
      <w:tr w:rsidR="006B1D33" w:rsidRPr="00AA5224" w14:paraId="0C498673" w14:textId="77777777" w:rsidTr="00581801">
        <w:tc>
          <w:tcPr>
            <w:tcW w:w="8359" w:type="dxa"/>
            <w:tcBorders>
              <w:bottom w:val="single" w:sz="4" w:space="0" w:color="auto"/>
            </w:tcBorders>
            <w:shd w:val="clear" w:color="auto" w:fill="auto"/>
          </w:tcPr>
          <w:p w14:paraId="77CDB7FE" w14:textId="77777777" w:rsidR="006B1D33" w:rsidRPr="00581801" w:rsidRDefault="006B1D33" w:rsidP="007E31DE">
            <w:pPr>
              <w:tabs>
                <w:tab w:val="left" w:pos="900"/>
              </w:tabs>
              <w:spacing w:before="60" w:after="60"/>
              <w:ind w:left="567" w:hanging="567"/>
              <w:rPr>
                <w:sz w:val="18"/>
                <w:lang w:val="en-GB"/>
              </w:rPr>
            </w:pPr>
            <w:r w:rsidRPr="00581801">
              <w:rPr>
                <w:sz w:val="18"/>
                <w:lang w:val="en-GB"/>
              </w:rPr>
              <w:t>1.13</w:t>
            </w:r>
            <w:r w:rsidRPr="00581801">
              <w:rPr>
                <w:sz w:val="18"/>
                <w:lang w:val="en-GB"/>
              </w:rPr>
              <w:tab/>
              <w:t>utilization of genetic resources? (</w:t>
            </w:r>
            <w:proofErr w:type="gramStart"/>
            <w:r w:rsidRPr="00581801">
              <w:rPr>
                <w:sz w:val="18"/>
                <w:lang w:val="en-GB"/>
              </w:rPr>
              <w:t>e.g.</w:t>
            </w:r>
            <w:proofErr w:type="gramEnd"/>
            <w:r w:rsidRPr="00581801">
              <w:rPr>
                <w:sz w:val="18"/>
                <w:lang w:val="en-GB"/>
              </w:rPr>
              <w:t xml:space="preserve"> collection and/or harvesting, commercial development)</w:t>
            </w:r>
            <w:r w:rsidRPr="00581801">
              <w:rPr>
                <w:rStyle w:val="FootnoteReference"/>
                <w:lang w:val="en-GB"/>
              </w:rPr>
              <w:footnoteReference w:id="4"/>
            </w:r>
            <w:r w:rsidRPr="00581801">
              <w:rPr>
                <w:sz w:val="18"/>
                <w:lang w:val="en-GB"/>
              </w:rPr>
              <w:t xml:space="preserve"> </w:t>
            </w:r>
          </w:p>
        </w:tc>
        <w:tc>
          <w:tcPr>
            <w:tcW w:w="993" w:type="dxa"/>
            <w:tcBorders>
              <w:bottom w:val="single" w:sz="4" w:space="0" w:color="auto"/>
            </w:tcBorders>
            <w:shd w:val="clear" w:color="auto" w:fill="auto"/>
            <w:vAlign w:val="center"/>
          </w:tcPr>
          <w:p w14:paraId="2A189644" w14:textId="77777777" w:rsidR="006B1D33" w:rsidRPr="00581801" w:rsidRDefault="006B1D33" w:rsidP="00581801">
            <w:pPr>
              <w:tabs>
                <w:tab w:val="left" w:pos="585"/>
              </w:tabs>
              <w:spacing w:before="60" w:after="60"/>
              <w:ind w:left="567" w:hanging="567"/>
              <w:jc w:val="center"/>
              <w:rPr>
                <w:sz w:val="18"/>
                <w:lang w:val="en-GB"/>
              </w:rPr>
            </w:pPr>
            <w:r w:rsidRPr="00581801">
              <w:rPr>
                <w:sz w:val="18"/>
                <w:lang w:val="en-GB"/>
              </w:rPr>
              <w:t>No</w:t>
            </w:r>
          </w:p>
        </w:tc>
      </w:tr>
      <w:tr w:rsidR="006B1D33" w:rsidRPr="00AA5224" w14:paraId="3881B8B7" w14:textId="77777777" w:rsidTr="00581801">
        <w:tc>
          <w:tcPr>
            <w:tcW w:w="8359" w:type="dxa"/>
            <w:tcBorders>
              <w:bottom w:val="single" w:sz="4" w:space="0" w:color="auto"/>
            </w:tcBorders>
            <w:shd w:val="clear" w:color="auto" w:fill="auto"/>
          </w:tcPr>
          <w:p w14:paraId="7BB791C9" w14:textId="77777777" w:rsidR="006B1D33" w:rsidRPr="00581801" w:rsidRDefault="006B1D33" w:rsidP="007E31DE">
            <w:pPr>
              <w:tabs>
                <w:tab w:val="left" w:pos="900"/>
              </w:tabs>
              <w:spacing w:before="60" w:after="60"/>
              <w:ind w:left="567" w:hanging="567"/>
              <w:rPr>
                <w:sz w:val="18"/>
                <w:lang w:val="en-GB"/>
              </w:rPr>
            </w:pPr>
            <w:r w:rsidRPr="00581801">
              <w:rPr>
                <w:sz w:val="18"/>
                <w:lang w:val="en-GB"/>
              </w:rPr>
              <w:t>1.14</w:t>
            </w:r>
            <w:r w:rsidRPr="00581801">
              <w:rPr>
                <w:sz w:val="18"/>
                <w:lang w:val="en-GB"/>
              </w:rPr>
              <w:tab/>
              <w:t>adverse transboundary or global environmental concerns?</w:t>
            </w:r>
          </w:p>
        </w:tc>
        <w:tc>
          <w:tcPr>
            <w:tcW w:w="993" w:type="dxa"/>
            <w:tcBorders>
              <w:bottom w:val="single" w:sz="4" w:space="0" w:color="auto"/>
            </w:tcBorders>
            <w:shd w:val="clear" w:color="auto" w:fill="auto"/>
            <w:vAlign w:val="center"/>
          </w:tcPr>
          <w:p w14:paraId="4C60CC12" w14:textId="77777777" w:rsidR="006B1D33" w:rsidRPr="00581801" w:rsidRDefault="006B1D33" w:rsidP="00581801">
            <w:pPr>
              <w:tabs>
                <w:tab w:val="left" w:pos="585"/>
              </w:tabs>
              <w:spacing w:before="60" w:after="60"/>
              <w:ind w:left="567" w:hanging="567"/>
              <w:jc w:val="center"/>
              <w:rPr>
                <w:sz w:val="18"/>
                <w:lang w:val="en-GB"/>
              </w:rPr>
            </w:pPr>
            <w:r w:rsidRPr="00581801">
              <w:rPr>
                <w:sz w:val="18"/>
                <w:lang w:val="en-GB"/>
              </w:rPr>
              <w:t>No</w:t>
            </w:r>
          </w:p>
        </w:tc>
      </w:tr>
      <w:tr w:rsidR="006B1D33" w:rsidRPr="00AA5224" w14:paraId="5F3099B2" w14:textId="77777777" w:rsidTr="007E31DE">
        <w:tc>
          <w:tcPr>
            <w:tcW w:w="8359" w:type="dxa"/>
            <w:tcBorders>
              <w:bottom w:val="single" w:sz="4" w:space="0" w:color="auto"/>
            </w:tcBorders>
            <w:shd w:val="clear" w:color="auto" w:fill="DBE5F1"/>
            <w:vAlign w:val="center"/>
          </w:tcPr>
          <w:p w14:paraId="639806B7" w14:textId="77777777" w:rsidR="006B1D33" w:rsidRPr="00581801" w:rsidRDefault="006B1D33" w:rsidP="00581801">
            <w:pPr>
              <w:keepNext/>
              <w:tabs>
                <w:tab w:val="left" w:pos="555"/>
              </w:tabs>
              <w:spacing w:before="120" w:after="120"/>
              <w:rPr>
                <w:b/>
                <w:sz w:val="18"/>
                <w:lang w:val="en-GB"/>
              </w:rPr>
            </w:pPr>
            <w:r w:rsidRPr="00581801">
              <w:rPr>
                <w:b/>
                <w:sz w:val="18"/>
                <w:lang w:val="en-GB"/>
              </w:rPr>
              <w:lastRenderedPageBreak/>
              <w:t>Standard 2: Climate Change and Disaster Risks</w:t>
            </w:r>
          </w:p>
        </w:tc>
        <w:tc>
          <w:tcPr>
            <w:tcW w:w="993" w:type="dxa"/>
            <w:tcBorders>
              <w:bottom w:val="single" w:sz="4" w:space="0" w:color="auto"/>
            </w:tcBorders>
            <w:shd w:val="clear" w:color="auto" w:fill="DBE5F1"/>
          </w:tcPr>
          <w:p w14:paraId="5A468A33" w14:textId="77777777" w:rsidR="006B1D33" w:rsidRPr="00581801" w:rsidRDefault="006B1D33" w:rsidP="00581801">
            <w:pPr>
              <w:keepNext/>
              <w:tabs>
                <w:tab w:val="left" w:pos="585"/>
              </w:tabs>
              <w:spacing w:before="60" w:after="60"/>
              <w:ind w:left="567" w:hanging="567"/>
              <w:rPr>
                <w:sz w:val="18"/>
                <w:lang w:val="en-GB"/>
              </w:rPr>
            </w:pPr>
          </w:p>
        </w:tc>
      </w:tr>
      <w:tr w:rsidR="006B1D33" w:rsidRPr="00AA5224" w14:paraId="1F5BEB64" w14:textId="77777777" w:rsidTr="007E31DE">
        <w:tc>
          <w:tcPr>
            <w:tcW w:w="8359" w:type="dxa"/>
            <w:tcBorders>
              <w:bottom w:val="single" w:sz="4" w:space="0" w:color="auto"/>
            </w:tcBorders>
            <w:shd w:val="clear" w:color="auto" w:fill="auto"/>
          </w:tcPr>
          <w:p w14:paraId="66853354" w14:textId="77777777" w:rsidR="006B1D33" w:rsidRPr="00581801" w:rsidRDefault="006B1D33" w:rsidP="007E31DE">
            <w:pPr>
              <w:tabs>
                <w:tab w:val="left" w:pos="585"/>
              </w:tabs>
              <w:spacing w:before="60" w:after="60"/>
              <w:ind w:left="567" w:hanging="567"/>
              <w:rPr>
                <w:sz w:val="18"/>
                <w:lang w:val="en-GB"/>
              </w:rPr>
            </w:pPr>
            <w:r w:rsidRPr="00581801">
              <w:rPr>
                <w:i/>
                <w:sz w:val="18"/>
                <w:lang w:val="en-GB"/>
              </w:rPr>
              <w:t xml:space="preserve">Would the project potentially involve or lead </w:t>
            </w:r>
            <w:proofErr w:type="gramStart"/>
            <w:r w:rsidRPr="00581801">
              <w:rPr>
                <w:i/>
                <w:sz w:val="18"/>
                <w:lang w:val="en-GB"/>
              </w:rPr>
              <w:t>to:</w:t>
            </w:r>
            <w:proofErr w:type="gramEnd"/>
          </w:p>
        </w:tc>
        <w:tc>
          <w:tcPr>
            <w:tcW w:w="993" w:type="dxa"/>
            <w:tcBorders>
              <w:bottom w:val="single" w:sz="4" w:space="0" w:color="auto"/>
            </w:tcBorders>
            <w:shd w:val="clear" w:color="auto" w:fill="auto"/>
          </w:tcPr>
          <w:p w14:paraId="1F0F0C69" w14:textId="77777777" w:rsidR="006B1D33" w:rsidRPr="00581801" w:rsidRDefault="006B1D33" w:rsidP="007E31DE">
            <w:pPr>
              <w:tabs>
                <w:tab w:val="left" w:pos="585"/>
              </w:tabs>
              <w:spacing w:before="60" w:after="60"/>
              <w:ind w:left="567" w:hanging="567"/>
              <w:rPr>
                <w:sz w:val="18"/>
                <w:lang w:val="en-GB"/>
              </w:rPr>
            </w:pPr>
          </w:p>
        </w:tc>
      </w:tr>
      <w:tr w:rsidR="006B1D33" w:rsidRPr="00AA5224" w14:paraId="687E43AD" w14:textId="77777777" w:rsidTr="00581801">
        <w:tc>
          <w:tcPr>
            <w:tcW w:w="8359" w:type="dxa"/>
            <w:tcBorders>
              <w:bottom w:val="single" w:sz="4" w:space="0" w:color="auto"/>
            </w:tcBorders>
            <w:shd w:val="clear" w:color="auto" w:fill="auto"/>
          </w:tcPr>
          <w:p w14:paraId="24622D9A" w14:textId="77777777" w:rsidR="006B1D33" w:rsidRPr="00581801" w:rsidRDefault="006B1D33" w:rsidP="007E31DE">
            <w:pPr>
              <w:tabs>
                <w:tab w:val="left" w:pos="585"/>
              </w:tabs>
              <w:spacing w:before="60" w:after="60"/>
              <w:ind w:left="567" w:hanging="567"/>
              <w:rPr>
                <w:sz w:val="18"/>
                <w:lang w:val="en-GB"/>
              </w:rPr>
            </w:pPr>
            <w:r w:rsidRPr="00581801">
              <w:rPr>
                <w:sz w:val="18"/>
                <w:lang w:val="en-GB"/>
              </w:rPr>
              <w:t>2.1</w:t>
            </w:r>
            <w:r w:rsidRPr="00581801">
              <w:rPr>
                <w:sz w:val="18"/>
                <w:lang w:val="en-GB"/>
              </w:rPr>
              <w:tab/>
              <w:t xml:space="preserve">areas subject to hazards such as earthquakes, floods, landslides, severe winds, storm surges, </w:t>
            </w:r>
            <w:proofErr w:type="gramStart"/>
            <w:r w:rsidRPr="00581801">
              <w:rPr>
                <w:sz w:val="18"/>
                <w:lang w:val="en-GB"/>
              </w:rPr>
              <w:t>tsunami</w:t>
            </w:r>
            <w:proofErr w:type="gramEnd"/>
            <w:r w:rsidRPr="00581801">
              <w:rPr>
                <w:sz w:val="18"/>
                <w:lang w:val="en-GB"/>
              </w:rPr>
              <w:t xml:space="preserve"> or volcanic eruptions?</w:t>
            </w:r>
          </w:p>
        </w:tc>
        <w:tc>
          <w:tcPr>
            <w:tcW w:w="993" w:type="dxa"/>
            <w:tcBorders>
              <w:bottom w:val="single" w:sz="4" w:space="0" w:color="auto"/>
            </w:tcBorders>
            <w:shd w:val="clear" w:color="auto" w:fill="auto"/>
            <w:vAlign w:val="center"/>
          </w:tcPr>
          <w:p w14:paraId="657C315A" w14:textId="77777777" w:rsidR="006B1D33" w:rsidRPr="00581801" w:rsidRDefault="006B1D33" w:rsidP="00581801">
            <w:pPr>
              <w:tabs>
                <w:tab w:val="left" w:pos="585"/>
              </w:tabs>
              <w:spacing w:before="60" w:after="60"/>
              <w:ind w:left="567" w:hanging="567"/>
              <w:jc w:val="center"/>
              <w:rPr>
                <w:sz w:val="18"/>
                <w:lang w:val="en-GB"/>
              </w:rPr>
            </w:pPr>
            <w:r w:rsidRPr="00581801">
              <w:rPr>
                <w:sz w:val="18"/>
                <w:lang w:val="en-GB"/>
              </w:rPr>
              <w:t>Yes</w:t>
            </w:r>
          </w:p>
        </w:tc>
      </w:tr>
      <w:tr w:rsidR="006B1D33" w:rsidRPr="00AA5224" w14:paraId="58C459EB" w14:textId="77777777" w:rsidTr="00581801">
        <w:tc>
          <w:tcPr>
            <w:tcW w:w="8359" w:type="dxa"/>
            <w:tcBorders>
              <w:bottom w:val="single" w:sz="4" w:space="0" w:color="auto"/>
            </w:tcBorders>
            <w:shd w:val="clear" w:color="auto" w:fill="auto"/>
          </w:tcPr>
          <w:p w14:paraId="4EF738F6" w14:textId="77777777" w:rsidR="006B1D33" w:rsidRPr="00581801" w:rsidRDefault="006B1D33" w:rsidP="007E31DE">
            <w:pPr>
              <w:tabs>
                <w:tab w:val="left" w:pos="585"/>
              </w:tabs>
              <w:autoSpaceDE w:val="0"/>
              <w:autoSpaceDN w:val="0"/>
              <w:adjustRightInd w:val="0"/>
              <w:spacing w:before="60" w:after="60"/>
              <w:ind w:left="567" w:hanging="567"/>
              <w:rPr>
                <w:sz w:val="18"/>
                <w:lang w:val="en-GB"/>
              </w:rPr>
            </w:pPr>
            <w:r w:rsidRPr="00581801">
              <w:rPr>
                <w:sz w:val="18"/>
                <w:lang w:val="en-GB"/>
              </w:rPr>
              <w:t>2.2</w:t>
            </w:r>
            <w:r w:rsidRPr="00581801">
              <w:rPr>
                <w:sz w:val="18"/>
                <w:lang w:val="en-GB"/>
              </w:rPr>
              <w:tab/>
              <w:t xml:space="preserve">outputs and outcomes sensitive or vulnerable to potential impacts of </w:t>
            </w:r>
            <w:r w:rsidRPr="00581801">
              <w:rPr>
                <w:color w:val="000000"/>
                <w:sz w:val="18"/>
                <w:lang w:val="en-GB"/>
              </w:rPr>
              <w:t>climate</w:t>
            </w:r>
            <w:r w:rsidRPr="00581801">
              <w:rPr>
                <w:sz w:val="18"/>
                <w:lang w:val="en-GB"/>
              </w:rPr>
              <w:t xml:space="preserve"> change or disasters? </w:t>
            </w:r>
          </w:p>
          <w:p w14:paraId="7D510B88" w14:textId="77777777" w:rsidR="006B1D33" w:rsidRPr="00581801" w:rsidRDefault="006B1D33" w:rsidP="007E31DE">
            <w:pPr>
              <w:tabs>
                <w:tab w:val="left" w:pos="585"/>
              </w:tabs>
              <w:autoSpaceDE w:val="0"/>
              <w:autoSpaceDN w:val="0"/>
              <w:adjustRightInd w:val="0"/>
              <w:spacing w:before="60" w:after="60"/>
              <w:ind w:left="567" w:hanging="567"/>
              <w:rPr>
                <w:i/>
                <w:sz w:val="18"/>
                <w:lang w:val="en-GB"/>
              </w:rPr>
            </w:pPr>
            <w:r w:rsidRPr="00581801">
              <w:rPr>
                <w:sz w:val="18"/>
                <w:lang w:val="en-GB"/>
              </w:rPr>
              <w:tab/>
            </w:r>
            <w:r w:rsidRPr="00581801">
              <w:rPr>
                <w:i/>
                <w:sz w:val="18"/>
                <w:lang w:val="en-GB"/>
              </w:rPr>
              <w:t>For example, through increased precipitation, drought, temperature, salinity, extreme events, earthquakes</w:t>
            </w:r>
          </w:p>
        </w:tc>
        <w:tc>
          <w:tcPr>
            <w:tcW w:w="993" w:type="dxa"/>
            <w:tcBorders>
              <w:bottom w:val="single" w:sz="4" w:space="0" w:color="auto"/>
            </w:tcBorders>
            <w:shd w:val="clear" w:color="auto" w:fill="auto"/>
            <w:vAlign w:val="center"/>
          </w:tcPr>
          <w:p w14:paraId="29345C44" w14:textId="77777777" w:rsidR="006B1D33" w:rsidRPr="00581801" w:rsidRDefault="006B1D33" w:rsidP="00581801">
            <w:pPr>
              <w:tabs>
                <w:tab w:val="left" w:pos="585"/>
              </w:tabs>
              <w:spacing w:before="60" w:after="60"/>
              <w:ind w:left="567" w:hanging="567"/>
              <w:jc w:val="center"/>
              <w:rPr>
                <w:sz w:val="18"/>
                <w:lang w:val="en-GB"/>
              </w:rPr>
            </w:pPr>
            <w:r w:rsidRPr="00581801">
              <w:rPr>
                <w:sz w:val="18"/>
                <w:lang w:val="en-GB"/>
              </w:rPr>
              <w:t>Yes</w:t>
            </w:r>
          </w:p>
        </w:tc>
      </w:tr>
      <w:tr w:rsidR="006B1D33" w:rsidRPr="00AA5224" w14:paraId="5F4C8417" w14:textId="77777777" w:rsidTr="00581801">
        <w:tc>
          <w:tcPr>
            <w:tcW w:w="8359" w:type="dxa"/>
            <w:tcBorders>
              <w:bottom w:val="single" w:sz="4" w:space="0" w:color="auto"/>
            </w:tcBorders>
            <w:shd w:val="clear" w:color="auto" w:fill="auto"/>
          </w:tcPr>
          <w:p w14:paraId="7FBA7591" w14:textId="77777777" w:rsidR="006B1D33" w:rsidRPr="00581801" w:rsidRDefault="006B1D33" w:rsidP="007E31DE">
            <w:pPr>
              <w:tabs>
                <w:tab w:val="left" w:pos="585"/>
              </w:tabs>
              <w:spacing w:before="60" w:after="60"/>
              <w:ind w:left="567" w:hanging="567"/>
              <w:rPr>
                <w:sz w:val="18"/>
                <w:lang w:val="en-GB"/>
              </w:rPr>
            </w:pPr>
            <w:r w:rsidRPr="00581801">
              <w:rPr>
                <w:sz w:val="18"/>
                <w:lang w:val="en-GB"/>
              </w:rPr>
              <w:t>2.3</w:t>
            </w:r>
            <w:r w:rsidRPr="00581801">
              <w:rPr>
                <w:sz w:val="18"/>
                <w:lang w:val="en-GB"/>
              </w:rPr>
              <w:tab/>
              <w:t xml:space="preserve">increases in </w:t>
            </w:r>
            <w:hyperlink w:anchor="CCVulnerabilityGlossary" w:history="1">
              <w:r w:rsidRPr="00581801">
                <w:rPr>
                  <w:sz w:val="18"/>
                  <w:lang w:val="en-GB"/>
                </w:rPr>
                <w:t>vulnerability to climate change</w:t>
              </w:r>
            </w:hyperlink>
            <w:r w:rsidRPr="00581801">
              <w:rPr>
                <w:sz w:val="18"/>
                <w:lang w:val="en-GB"/>
              </w:rPr>
              <w:t xml:space="preserve"> impacts or disaster risks now or in the future (also known as maladaptive or negative coping practices)?</w:t>
            </w:r>
          </w:p>
          <w:p w14:paraId="2F3D3CC7" w14:textId="77777777" w:rsidR="006B1D33" w:rsidRPr="00581801" w:rsidRDefault="006B1D33" w:rsidP="007E31DE">
            <w:pPr>
              <w:tabs>
                <w:tab w:val="left" w:pos="630"/>
              </w:tabs>
              <w:spacing w:before="60" w:after="60"/>
              <w:ind w:left="630"/>
              <w:rPr>
                <w:sz w:val="18"/>
                <w:lang w:val="en-GB"/>
              </w:rPr>
            </w:pPr>
            <w:r w:rsidRPr="00581801">
              <w:rPr>
                <w:i/>
                <w:sz w:val="18"/>
                <w:lang w:val="en-GB"/>
              </w:rPr>
              <w:t>For example, changes to land use planning may encourage further development of floodplains, potentially increasing the population’s vulnerability to climate change, specifically flooding</w:t>
            </w:r>
          </w:p>
        </w:tc>
        <w:tc>
          <w:tcPr>
            <w:tcW w:w="993" w:type="dxa"/>
            <w:tcBorders>
              <w:bottom w:val="single" w:sz="4" w:space="0" w:color="auto"/>
            </w:tcBorders>
            <w:shd w:val="clear" w:color="auto" w:fill="auto"/>
            <w:vAlign w:val="center"/>
          </w:tcPr>
          <w:p w14:paraId="5B5176EF" w14:textId="77777777" w:rsidR="006B1D33" w:rsidRPr="00581801" w:rsidRDefault="006B1D33" w:rsidP="00581801">
            <w:pPr>
              <w:tabs>
                <w:tab w:val="left" w:pos="585"/>
              </w:tabs>
              <w:spacing w:before="60" w:after="60"/>
              <w:ind w:left="567" w:hanging="567"/>
              <w:jc w:val="center"/>
              <w:rPr>
                <w:sz w:val="18"/>
                <w:lang w:val="en-GB"/>
              </w:rPr>
            </w:pPr>
            <w:r w:rsidRPr="00581801">
              <w:rPr>
                <w:sz w:val="18"/>
                <w:lang w:val="en-GB"/>
              </w:rPr>
              <w:t>Yes</w:t>
            </w:r>
          </w:p>
        </w:tc>
      </w:tr>
      <w:tr w:rsidR="006B1D33" w:rsidRPr="00AA5224" w14:paraId="505F9A8D" w14:textId="77777777" w:rsidTr="00581801">
        <w:tc>
          <w:tcPr>
            <w:tcW w:w="8359" w:type="dxa"/>
            <w:tcBorders>
              <w:bottom w:val="single" w:sz="4" w:space="0" w:color="auto"/>
            </w:tcBorders>
            <w:shd w:val="clear" w:color="auto" w:fill="auto"/>
          </w:tcPr>
          <w:p w14:paraId="15745B52" w14:textId="77777777" w:rsidR="006B1D33" w:rsidRPr="00581801" w:rsidRDefault="006B1D33" w:rsidP="007E31DE">
            <w:pPr>
              <w:tabs>
                <w:tab w:val="left" w:pos="585"/>
              </w:tabs>
              <w:spacing w:before="60" w:after="60"/>
              <w:ind w:left="567" w:hanging="567"/>
              <w:rPr>
                <w:sz w:val="18"/>
                <w:lang w:val="en-GB"/>
              </w:rPr>
            </w:pPr>
            <w:r w:rsidRPr="00581801">
              <w:rPr>
                <w:sz w:val="18"/>
                <w:lang w:val="en-GB"/>
              </w:rPr>
              <w:t xml:space="preserve">2.4 </w:t>
            </w:r>
            <w:r w:rsidRPr="00581801">
              <w:rPr>
                <w:sz w:val="18"/>
                <w:lang w:val="en-GB"/>
              </w:rPr>
              <w:tab/>
              <w:t>increases of greenhouse gas emissions, black carbon emissions or other drivers of climate change?</w:t>
            </w:r>
          </w:p>
        </w:tc>
        <w:tc>
          <w:tcPr>
            <w:tcW w:w="993" w:type="dxa"/>
            <w:tcBorders>
              <w:bottom w:val="single" w:sz="4" w:space="0" w:color="auto"/>
            </w:tcBorders>
            <w:shd w:val="clear" w:color="auto" w:fill="auto"/>
            <w:vAlign w:val="center"/>
          </w:tcPr>
          <w:p w14:paraId="2BE02106" w14:textId="77777777" w:rsidR="006B1D33" w:rsidRPr="00581801" w:rsidRDefault="006B1D33" w:rsidP="00581801">
            <w:pPr>
              <w:tabs>
                <w:tab w:val="left" w:pos="585"/>
              </w:tabs>
              <w:spacing w:before="60" w:after="60"/>
              <w:ind w:left="567" w:hanging="567"/>
              <w:jc w:val="center"/>
              <w:rPr>
                <w:sz w:val="18"/>
                <w:lang w:val="en-GB"/>
              </w:rPr>
            </w:pPr>
            <w:r w:rsidRPr="00581801">
              <w:rPr>
                <w:sz w:val="18"/>
                <w:lang w:val="en-GB"/>
              </w:rPr>
              <w:t>Yes</w:t>
            </w:r>
          </w:p>
        </w:tc>
      </w:tr>
      <w:tr w:rsidR="006B1D33" w:rsidRPr="00AA5224" w14:paraId="4DB6B780" w14:textId="77777777" w:rsidTr="007E31DE">
        <w:tc>
          <w:tcPr>
            <w:tcW w:w="8359" w:type="dxa"/>
            <w:tcBorders>
              <w:bottom w:val="single" w:sz="4" w:space="0" w:color="auto"/>
            </w:tcBorders>
            <w:shd w:val="clear" w:color="auto" w:fill="DBE5F1"/>
            <w:vAlign w:val="center"/>
          </w:tcPr>
          <w:p w14:paraId="7EB8F5FA" w14:textId="77777777" w:rsidR="006B1D33" w:rsidRPr="00581801" w:rsidRDefault="006B1D33" w:rsidP="007E31DE">
            <w:pPr>
              <w:tabs>
                <w:tab w:val="left" w:pos="0"/>
                <w:tab w:val="left" w:pos="555"/>
              </w:tabs>
              <w:spacing w:before="60" w:after="60"/>
              <w:rPr>
                <w:b/>
                <w:sz w:val="18"/>
                <w:lang w:val="en-GB"/>
              </w:rPr>
            </w:pPr>
            <w:r w:rsidRPr="00581801">
              <w:rPr>
                <w:b/>
                <w:sz w:val="18"/>
                <w:lang w:val="en-GB"/>
              </w:rPr>
              <w:t>Standard 3: Community Health, Safety and Security</w:t>
            </w:r>
          </w:p>
        </w:tc>
        <w:tc>
          <w:tcPr>
            <w:tcW w:w="993" w:type="dxa"/>
            <w:tcBorders>
              <w:bottom w:val="single" w:sz="4" w:space="0" w:color="auto"/>
            </w:tcBorders>
            <w:shd w:val="clear" w:color="auto" w:fill="DBE5F1"/>
            <w:vAlign w:val="center"/>
          </w:tcPr>
          <w:p w14:paraId="18C16119" w14:textId="77777777" w:rsidR="006B1D33" w:rsidRPr="00581801" w:rsidRDefault="006B1D33" w:rsidP="007E31DE">
            <w:pPr>
              <w:tabs>
                <w:tab w:val="left" w:pos="585"/>
              </w:tabs>
              <w:spacing w:before="60" w:after="60"/>
              <w:ind w:left="567" w:hanging="567"/>
              <w:rPr>
                <w:sz w:val="18"/>
                <w:lang w:val="en-GB"/>
              </w:rPr>
            </w:pPr>
          </w:p>
        </w:tc>
      </w:tr>
      <w:tr w:rsidR="006B1D33" w:rsidRPr="00AA5224" w14:paraId="585C96F6" w14:textId="77777777" w:rsidTr="007E31DE">
        <w:tc>
          <w:tcPr>
            <w:tcW w:w="8359" w:type="dxa"/>
            <w:tcBorders>
              <w:bottom w:val="single" w:sz="4" w:space="0" w:color="auto"/>
            </w:tcBorders>
            <w:shd w:val="clear" w:color="auto" w:fill="auto"/>
          </w:tcPr>
          <w:p w14:paraId="75AA84E9" w14:textId="77777777" w:rsidR="006B1D33" w:rsidRPr="00581801" w:rsidRDefault="006B1D33" w:rsidP="007E31DE">
            <w:pPr>
              <w:tabs>
                <w:tab w:val="left" w:pos="585"/>
              </w:tabs>
              <w:spacing w:before="60" w:after="60"/>
              <w:ind w:left="567" w:hanging="567"/>
              <w:rPr>
                <w:i/>
                <w:sz w:val="18"/>
                <w:lang w:val="en-GB"/>
              </w:rPr>
            </w:pPr>
            <w:r w:rsidRPr="00581801">
              <w:rPr>
                <w:i/>
                <w:sz w:val="18"/>
                <w:lang w:val="en-GB"/>
              </w:rPr>
              <w:t xml:space="preserve">Would the project potentially involve or lead </w:t>
            </w:r>
            <w:proofErr w:type="gramStart"/>
            <w:r w:rsidRPr="00581801">
              <w:rPr>
                <w:i/>
                <w:sz w:val="18"/>
                <w:lang w:val="en-GB"/>
              </w:rPr>
              <w:t>to:</w:t>
            </w:r>
            <w:proofErr w:type="gramEnd"/>
          </w:p>
        </w:tc>
        <w:tc>
          <w:tcPr>
            <w:tcW w:w="993" w:type="dxa"/>
            <w:tcBorders>
              <w:bottom w:val="single" w:sz="4" w:space="0" w:color="auto"/>
            </w:tcBorders>
            <w:shd w:val="clear" w:color="auto" w:fill="auto"/>
          </w:tcPr>
          <w:p w14:paraId="29B9CF90" w14:textId="77777777" w:rsidR="006B1D33" w:rsidRPr="00581801" w:rsidRDefault="006B1D33" w:rsidP="007E31DE">
            <w:pPr>
              <w:tabs>
                <w:tab w:val="left" w:pos="585"/>
              </w:tabs>
              <w:spacing w:before="60" w:after="60"/>
              <w:ind w:left="567" w:hanging="567"/>
              <w:rPr>
                <w:i/>
                <w:sz w:val="18"/>
                <w:lang w:val="en-GB"/>
              </w:rPr>
            </w:pPr>
          </w:p>
        </w:tc>
      </w:tr>
      <w:tr w:rsidR="006B1D33" w:rsidRPr="00AA5224" w14:paraId="547D3DDC" w14:textId="77777777" w:rsidTr="00581801">
        <w:tc>
          <w:tcPr>
            <w:tcW w:w="8359" w:type="dxa"/>
            <w:tcBorders>
              <w:bottom w:val="single" w:sz="4" w:space="0" w:color="auto"/>
            </w:tcBorders>
            <w:shd w:val="clear" w:color="auto" w:fill="auto"/>
          </w:tcPr>
          <w:p w14:paraId="7318386D" w14:textId="77777777" w:rsidR="006B1D33" w:rsidRPr="00581801" w:rsidRDefault="006B1D33" w:rsidP="007E31DE">
            <w:pPr>
              <w:tabs>
                <w:tab w:val="left" w:pos="585"/>
              </w:tabs>
              <w:spacing w:before="60" w:after="60"/>
              <w:ind w:left="567" w:hanging="567"/>
              <w:rPr>
                <w:sz w:val="18"/>
                <w:lang w:val="en-GB"/>
              </w:rPr>
            </w:pPr>
            <w:r w:rsidRPr="00581801">
              <w:rPr>
                <w:sz w:val="18"/>
                <w:lang w:val="en-GB"/>
              </w:rPr>
              <w:t>3.1</w:t>
            </w:r>
            <w:r w:rsidRPr="00581801">
              <w:rPr>
                <w:sz w:val="18"/>
                <w:lang w:val="en-GB"/>
              </w:rPr>
              <w:tab/>
              <w:t>construction and/or infrastructure development (</w:t>
            </w:r>
            <w:proofErr w:type="gramStart"/>
            <w:r w:rsidRPr="00581801">
              <w:rPr>
                <w:sz w:val="18"/>
                <w:lang w:val="en-GB"/>
              </w:rPr>
              <w:t>e.g.</w:t>
            </w:r>
            <w:proofErr w:type="gramEnd"/>
            <w:r w:rsidRPr="00581801">
              <w:rPr>
                <w:sz w:val="18"/>
                <w:lang w:val="en-GB"/>
              </w:rPr>
              <w:t xml:space="preserve"> roads, buildings, dams)? (Note: the GEF does not finance projects that would involve the construction or rehabilitation of large or complex dams)</w:t>
            </w:r>
          </w:p>
        </w:tc>
        <w:tc>
          <w:tcPr>
            <w:tcW w:w="993" w:type="dxa"/>
            <w:tcBorders>
              <w:bottom w:val="single" w:sz="4" w:space="0" w:color="auto"/>
            </w:tcBorders>
            <w:shd w:val="clear" w:color="auto" w:fill="auto"/>
            <w:vAlign w:val="center"/>
          </w:tcPr>
          <w:p w14:paraId="03399E5E" w14:textId="438744B1" w:rsidR="006B1D33" w:rsidRPr="00581801" w:rsidRDefault="00FA643B" w:rsidP="00581801">
            <w:pPr>
              <w:tabs>
                <w:tab w:val="left" w:pos="585"/>
              </w:tabs>
              <w:spacing w:before="60" w:after="60"/>
              <w:ind w:left="567" w:hanging="567"/>
              <w:jc w:val="center"/>
              <w:rPr>
                <w:sz w:val="18"/>
                <w:lang w:val="en-GB"/>
              </w:rPr>
            </w:pPr>
            <w:r w:rsidRPr="00AA5224">
              <w:rPr>
                <w:sz w:val="18"/>
                <w:szCs w:val="18"/>
                <w:lang w:val="en-GB"/>
              </w:rPr>
              <w:t>Yes</w:t>
            </w:r>
          </w:p>
        </w:tc>
      </w:tr>
      <w:tr w:rsidR="006B1D33" w:rsidRPr="00AA5224" w14:paraId="00CA288D" w14:textId="77777777" w:rsidTr="00581801">
        <w:tc>
          <w:tcPr>
            <w:tcW w:w="8359" w:type="dxa"/>
            <w:tcBorders>
              <w:bottom w:val="single" w:sz="4" w:space="0" w:color="auto"/>
            </w:tcBorders>
            <w:shd w:val="clear" w:color="auto" w:fill="auto"/>
          </w:tcPr>
          <w:p w14:paraId="63BB063A" w14:textId="77777777" w:rsidR="006B1D33" w:rsidRPr="00581801" w:rsidRDefault="006B1D33" w:rsidP="007E31DE">
            <w:pPr>
              <w:tabs>
                <w:tab w:val="left" w:pos="585"/>
              </w:tabs>
              <w:spacing w:before="60" w:after="60"/>
              <w:ind w:left="567" w:hanging="567"/>
              <w:rPr>
                <w:sz w:val="18"/>
                <w:lang w:val="en-GB"/>
              </w:rPr>
            </w:pPr>
            <w:r w:rsidRPr="00581801">
              <w:rPr>
                <w:sz w:val="18"/>
                <w:lang w:val="en-GB"/>
              </w:rPr>
              <w:t>3.2</w:t>
            </w:r>
            <w:r w:rsidRPr="00581801">
              <w:rPr>
                <w:sz w:val="18"/>
                <w:lang w:val="en-GB"/>
              </w:rPr>
              <w:tab/>
              <w:t>air pollution, noise, vibration, traffic, injuries, physical hazards, poor surface water quality due to runoff, erosion, sanitation?</w:t>
            </w:r>
          </w:p>
        </w:tc>
        <w:tc>
          <w:tcPr>
            <w:tcW w:w="993" w:type="dxa"/>
            <w:tcBorders>
              <w:bottom w:val="single" w:sz="4" w:space="0" w:color="auto"/>
            </w:tcBorders>
            <w:shd w:val="clear" w:color="auto" w:fill="auto"/>
            <w:vAlign w:val="center"/>
          </w:tcPr>
          <w:p w14:paraId="18EABFBB" w14:textId="77777777" w:rsidR="006B1D33" w:rsidRPr="00581801" w:rsidRDefault="006B1D33" w:rsidP="00581801">
            <w:pPr>
              <w:tabs>
                <w:tab w:val="left" w:pos="585"/>
              </w:tabs>
              <w:spacing w:before="60" w:after="60"/>
              <w:ind w:left="567" w:hanging="567"/>
              <w:jc w:val="center"/>
              <w:rPr>
                <w:sz w:val="18"/>
                <w:lang w:val="en-GB"/>
              </w:rPr>
            </w:pPr>
            <w:r w:rsidRPr="00581801">
              <w:rPr>
                <w:sz w:val="18"/>
                <w:lang w:val="en-GB"/>
              </w:rPr>
              <w:t>Yes</w:t>
            </w:r>
          </w:p>
        </w:tc>
      </w:tr>
      <w:tr w:rsidR="006B1D33" w:rsidRPr="00AA5224" w14:paraId="2D279DF7" w14:textId="77777777" w:rsidTr="00581801">
        <w:tc>
          <w:tcPr>
            <w:tcW w:w="8359" w:type="dxa"/>
            <w:tcBorders>
              <w:bottom w:val="single" w:sz="4" w:space="0" w:color="auto"/>
            </w:tcBorders>
            <w:shd w:val="clear" w:color="auto" w:fill="auto"/>
          </w:tcPr>
          <w:p w14:paraId="668264DD" w14:textId="77777777" w:rsidR="006B1D33" w:rsidRPr="00581801" w:rsidRDefault="006B1D33" w:rsidP="007E31DE">
            <w:pPr>
              <w:tabs>
                <w:tab w:val="left" w:pos="585"/>
              </w:tabs>
              <w:spacing w:before="60" w:after="60"/>
              <w:ind w:left="567" w:hanging="567"/>
              <w:rPr>
                <w:sz w:val="18"/>
                <w:lang w:val="en-GB"/>
              </w:rPr>
            </w:pPr>
            <w:r w:rsidRPr="00581801">
              <w:rPr>
                <w:sz w:val="18"/>
                <w:lang w:val="en-GB"/>
              </w:rPr>
              <w:t>3.3</w:t>
            </w:r>
            <w:r w:rsidRPr="00581801">
              <w:rPr>
                <w:sz w:val="18"/>
                <w:lang w:val="en-GB"/>
              </w:rPr>
              <w:tab/>
              <w:t>harm or losses due to failure of structural elements of the project (</w:t>
            </w:r>
            <w:proofErr w:type="gramStart"/>
            <w:r w:rsidRPr="00581801">
              <w:rPr>
                <w:sz w:val="18"/>
                <w:lang w:val="en-GB"/>
              </w:rPr>
              <w:t>e.g.</w:t>
            </w:r>
            <w:proofErr w:type="gramEnd"/>
            <w:r w:rsidRPr="00581801">
              <w:rPr>
                <w:sz w:val="18"/>
                <w:lang w:val="en-GB"/>
              </w:rPr>
              <w:t xml:space="preserve"> collapse of buildings or infrastructure)?</w:t>
            </w:r>
          </w:p>
        </w:tc>
        <w:tc>
          <w:tcPr>
            <w:tcW w:w="993" w:type="dxa"/>
            <w:tcBorders>
              <w:bottom w:val="single" w:sz="4" w:space="0" w:color="auto"/>
            </w:tcBorders>
            <w:shd w:val="clear" w:color="auto" w:fill="auto"/>
            <w:vAlign w:val="center"/>
          </w:tcPr>
          <w:p w14:paraId="3364629B" w14:textId="6C81B7D9" w:rsidR="006B1D33" w:rsidRPr="00581801" w:rsidRDefault="00FA643B" w:rsidP="00581801">
            <w:pPr>
              <w:tabs>
                <w:tab w:val="left" w:pos="585"/>
              </w:tabs>
              <w:spacing w:before="60" w:after="60"/>
              <w:ind w:left="567" w:hanging="567"/>
              <w:jc w:val="center"/>
              <w:rPr>
                <w:sz w:val="18"/>
                <w:lang w:val="en-GB"/>
              </w:rPr>
            </w:pPr>
            <w:r w:rsidRPr="00AA5224">
              <w:rPr>
                <w:sz w:val="18"/>
                <w:szCs w:val="18"/>
                <w:lang w:val="en-GB"/>
              </w:rPr>
              <w:t>Yes</w:t>
            </w:r>
          </w:p>
        </w:tc>
      </w:tr>
      <w:tr w:rsidR="006B1D33" w:rsidRPr="00AA5224" w14:paraId="40EFA68C" w14:textId="77777777" w:rsidTr="00581801">
        <w:tc>
          <w:tcPr>
            <w:tcW w:w="8359" w:type="dxa"/>
            <w:tcBorders>
              <w:bottom w:val="single" w:sz="4" w:space="0" w:color="auto"/>
            </w:tcBorders>
            <w:shd w:val="clear" w:color="auto" w:fill="auto"/>
          </w:tcPr>
          <w:p w14:paraId="63E3D569" w14:textId="77777777" w:rsidR="006B1D33" w:rsidRPr="00581801" w:rsidRDefault="006B1D33" w:rsidP="007E31DE">
            <w:pPr>
              <w:tabs>
                <w:tab w:val="left" w:pos="585"/>
              </w:tabs>
              <w:spacing w:before="60" w:after="60"/>
              <w:ind w:left="567" w:hanging="567"/>
              <w:rPr>
                <w:sz w:val="18"/>
                <w:lang w:val="en-GB"/>
              </w:rPr>
            </w:pPr>
            <w:r w:rsidRPr="00581801">
              <w:rPr>
                <w:sz w:val="18"/>
                <w:lang w:val="en-GB"/>
              </w:rPr>
              <w:t>3.4</w:t>
            </w:r>
            <w:r w:rsidRPr="00581801">
              <w:rPr>
                <w:sz w:val="18"/>
                <w:lang w:val="en-GB"/>
              </w:rPr>
              <w:tab/>
              <w:t>risks of water-borne or other vector-borne diseases (</w:t>
            </w:r>
            <w:proofErr w:type="gramStart"/>
            <w:r w:rsidRPr="00581801">
              <w:rPr>
                <w:sz w:val="18"/>
                <w:lang w:val="en-GB"/>
              </w:rPr>
              <w:t>e.g.</w:t>
            </w:r>
            <w:proofErr w:type="gramEnd"/>
            <w:r w:rsidRPr="00581801">
              <w:rPr>
                <w:sz w:val="18"/>
                <w:lang w:val="en-GB"/>
              </w:rPr>
              <w:t xml:space="preserve"> temporary breeding habitats), communicable and noncommunicable diseases, nutritional disorders, mental health?</w:t>
            </w:r>
          </w:p>
        </w:tc>
        <w:tc>
          <w:tcPr>
            <w:tcW w:w="993" w:type="dxa"/>
            <w:tcBorders>
              <w:bottom w:val="single" w:sz="4" w:space="0" w:color="auto"/>
            </w:tcBorders>
            <w:shd w:val="clear" w:color="auto" w:fill="auto"/>
            <w:vAlign w:val="center"/>
          </w:tcPr>
          <w:p w14:paraId="367EFE54" w14:textId="4776DFBD" w:rsidR="006B1D33" w:rsidRPr="00581801" w:rsidRDefault="00AE1F2A" w:rsidP="00581801">
            <w:pPr>
              <w:tabs>
                <w:tab w:val="left" w:pos="585"/>
              </w:tabs>
              <w:spacing w:before="60" w:after="60"/>
              <w:ind w:left="567" w:hanging="567"/>
              <w:jc w:val="center"/>
              <w:rPr>
                <w:sz w:val="18"/>
                <w:lang w:val="en-GB"/>
              </w:rPr>
            </w:pPr>
            <w:r>
              <w:rPr>
                <w:sz w:val="18"/>
                <w:szCs w:val="18"/>
                <w:lang w:val="en-GB"/>
              </w:rPr>
              <w:t>Yes</w:t>
            </w:r>
          </w:p>
        </w:tc>
      </w:tr>
      <w:tr w:rsidR="006B1D33" w:rsidRPr="00AA5224" w14:paraId="3A6DC898" w14:textId="77777777" w:rsidTr="00581801">
        <w:tc>
          <w:tcPr>
            <w:tcW w:w="8359" w:type="dxa"/>
            <w:tcBorders>
              <w:bottom w:val="single" w:sz="4" w:space="0" w:color="auto"/>
            </w:tcBorders>
            <w:shd w:val="clear" w:color="auto" w:fill="auto"/>
          </w:tcPr>
          <w:p w14:paraId="44D50E05" w14:textId="77777777" w:rsidR="006B1D33" w:rsidRPr="00581801" w:rsidRDefault="006B1D33" w:rsidP="007E31DE">
            <w:pPr>
              <w:tabs>
                <w:tab w:val="left" w:pos="585"/>
              </w:tabs>
              <w:spacing w:before="60" w:after="60"/>
              <w:ind w:left="567" w:hanging="567"/>
              <w:rPr>
                <w:sz w:val="18"/>
                <w:lang w:val="en-GB"/>
              </w:rPr>
            </w:pPr>
            <w:r w:rsidRPr="00581801">
              <w:rPr>
                <w:sz w:val="18"/>
                <w:lang w:val="en-GB"/>
              </w:rPr>
              <w:t>3.5</w:t>
            </w:r>
            <w:r w:rsidRPr="00581801">
              <w:rPr>
                <w:sz w:val="18"/>
                <w:lang w:val="en-GB"/>
              </w:rPr>
              <w:tab/>
              <w:t>transport, storage, and use and/or disposal of hazardous or dangerous materials (</w:t>
            </w:r>
            <w:proofErr w:type="gramStart"/>
            <w:r w:rsidRPr="00581801">
              <w:rPr>
                <w:sz w:val="18"/>
                <w:lang w:val="en-GB"/>
              </w:rPr>
              <w:t>e.g.</w:t>
            </w:r>
            <w:proofErr w:type="gramEnd"/>
            <w:r w:rsidRPr="00581801">
              <w:rPr>
                <w:sz w:val="18"/>
                <w:lang w:val="en-GB"/>
              </w:rPr>
              <w:t xml:space="preserve"> explosives, fuel and other chemicals during construction and operation)?</w:t>
            </w:r>
          </w:p>
        </w:tc>
        <w:tc>
          <w:tcPr>
            <w:tcW w:w="993" w:type="dxa"/>
            <w:tcBorders>
              <w:bottom w:val="single" w:sz="4" w:space="0" w:color="auto"/>
            </w:tcBorders>
            <w:shd w:val="clear" w:color="auto" w:fill="auto"/>
            <w:vAlign w:val="center"/>
          </w:tcPr>
          <w:p w14:paraId="3C87A265" w14:textId="367242AF" w:rsidR="006B1D33" w:rsidRPr="00581801" w:rsidRDefault="00481CA0" w:rsidP="00581801">
            <w:pPr>
              <w:tabs>
                <w:tab w:val="left" w:pos="585"/>
              </w:tabs>
              <w:spacing w:before="60" w:after="60"/>
              <w:ind w:left="567" w:hanging="567"/>
              <w:jc w:val="center"/>
              <w:rPr>
                <w:sz w:val="18"/>
                <w:lang w:val="en-GB"/>
              </w:rPr>
            </w:pPr>
            <w:r>
              <w:rPr>
                <w:sz w:val="18"/>
                <w:szCs w:val="18"/>
                <w:lang w:val="en-GB"/>
              </w:rPr>
              <w:t>Yes</w:t>
            </w:r>
          </w:p>
        </w:tc>
      </w:tr>
      <w:tr w:rsidR="006B1D33" w:rsidRPr="00AA5224" w14:paraId="1692668B" w14:textId="77777777" w:rsidTr="00581801">
        <w:tc>
          <w:tcPr>
            <w:tcW w:w="8359" w:type="dxa"/>
            <w:tcBorders>
              <w:bottom w:val="single" w:sz="4" w:space="0" w:color="auto"/>
            </w:tcBorders>
            <w:shd w:val="clear" w:color="auto" w:fill="auto"/>
          </w:tcPr>
          <w:p w14:paraId="20B54923" w14:textId="77777777" w:rsidR="006B1D33" w:rsidRPr="00581801" w:rsidRDefault="006B1D33" w:rsidP="007E31DE">
            <w:pPr>
              <w:tabs>
                <w:tab w:val="left" w:pos="585"/>
              </w:tabs>
              <w:spacing w:before="60" w:after="60"/>
              <w:ind w:left="567" w:hanging="567"/>
              <w:rPr>
                <w:sz w:val="18"/>
                <w:lang w:val="en-GB"/>
              </w:rPr>
            </w:pPr>
            <w:r w:rsidRPr="00581801">
              <w:rPr>
                <w:sz w:val="18"/>
                <w:lang w:val="en-GB"/>
              </w:rPr>
              <w:t>3.6</w:t>
            </w:r>
            <w:r w:rsidRPr="00581801">
              <w:rPr>
                <w:sz w:val="18"/>
                <w:lang w:val="en-GB"/>
              </w:rPr>
              <w:tab/>
              <w:t>adverse impacts on ecosystems and ecosystem services relevant to communities’ health (</w:t>
            </w:r>
            <w:proofErr w:type="gramStart"/>
            <w:r w:rsidRPr="00581801">
              <w:rPr>
                <w:sz w:val="18"/>
                <w:lang w:val="en-GB"/>
              </w:rPr>
              <w:t>e.g.</w:t>
            </w:r>
            <w:proofErr w:type="gramEnd"/>
            <w:r w:rsidRPr="00581801">
              <w:rPr>
                <w:sz w:val="18"/>
                <w:lang w:val="en-GB"/>
              </w:rPr>
              <w:t xml:space="preserve"> food, surface water purification, natural buffers from flooding)?</w:t>
            </w:r>
          </w:p>
        </w:tc>
        <w:tc>
          <w:tcPr>
            <w:tcW w:w="993" w:type="dxa"/>
            <w:tcBorders>
              <w:bottom w:val="single" w:sz="4" w:space="0" w:color="auto"/>
            </w:tcBorders>
            <w:shd w:val="clear" w:color="auto" w:fill="auto"/>
            <w:vAlign w:val="center"/>
          </w:tcPr>
          <w:p w14:paraId="65C375FD" w14:textId="19773C63" w:rsidR="006B1D33" w:rsidRPr="00581801" w:rsidRDefault="00FA643B" w:rsidP="00581801">
            <w:pPr>
              <w:tabs>
                <w:tab w:val="left" w:pos="585"/>
              </w:tabs>
              <w:spacing w:before="60" w:after="60"/>
              <w:ind w:left="567" w:hanging="567"/>
              <w:jc w:val="center"/>
              <w:rPr>
                <w:sz w:val="18"/>
                <w:lang w:val="en-GB"/>
              </w:rPr>
            </w:pPr>
            <w:r w:rsidRPr="00AA5224">
              <w:rPr>
                <w:sz w:val="18"/>
                <w:szCs w:val="18"/>
                <w:lang w:val="en-GB"/>
              </w:rPr>
              <w:t>Yes</w:t>
            </w:r>
          </w:p>
        </w:tc>
      </w:tr>
      <w:tr w:rsidR="006B1D33" w:rsidRPr="00AA5224" w14:paraId="066FDECD" w14:textId="77777777" w:rsidTr="00581801">
        <w:tc>
          <w:tcPr>
            <w:tcW w:w="8359" w:type="dxa"/>
            <w:tcBorders>
              <w:bottom w:val="single" w:sz="4" w:space="0" w:color="auto"/>
            </w:tcBorders>
            <w:shd w:val="clear" w:color="auto" w:fill="auto"/>
          </w:tcPr>
          <w:p w14:paraId="0974B119" w14:textId="77777777" w:rsidR="006B1D33" w:rsidRPr="00581801" w:rsidRDefault="006B1D33" w:rsidP="007E31DE">
            <w:pPr>
              <w:tabs>
                <w:tab w:val="left" w:pos="585"/>
              </w:tabs>
              <w:spacing w:before="60" w:after="60"/>
              <w:ind w:left="567" w:hanging="567"/>
              <w:rPr>
                <w:sz w:val="18"/>
                <w:lang w:val="en-GB"/>
              </w:rPr>
            </w:pPr>
            <w:r w:rsidRPr="00581801">
              <w:rPr>
                <w:sz w:val="18"/>
                <w:lang w:val="en-GB"/>
              </w:rPr>
              <w:t>3.7</w:t>
            </w:r>
            <w:r w:rsidRPr="00581801">
              <w:rPr>
                <w:sz w:val="18"/>
                <w:lang w:val="en-GB"/>
              </w:rPr>
              <w:tab/>
              <w:t>influx of project workers to project areas?</w:t>
            </w:r>
          </w:p>
        </w:tc>
        <w:tc>
          <w:tcPr>
            <w:tcW w:w="993" w:type="dxa"/>
            <w:tcBorders>
              <w:bottom w:val="single" w:sz="4" w:space="0" w:color="auto"/>
            </w:tcBorders>
            <w:shd w:val="clear" w:color="auto" w:fill="auto"/>
            <w:vAlign w:val="center"/>
          </w:tcPr>
          <w:p w14:paraId="5CBAD450" w14:textId="77777777" w:rsidR="006B1D33" w:rsidRPr="00581801" w:rsidRDefault="006B1D33" w:rsidP="00581801">
            <w:pPr>
              <w:tabs>
                <w:tab w:val="left" w:pos="585"/>
              </w:tabs>
              <w:spacing w:before="60" w:after="60"/>
              <w:ind w:left="567" w:hanging="567"/>
              <w:jc w:val="center"/>
              <w:rPr>
                <w:sz w:val="18"/>
                <w:lang w:val="en-GB"/>
              </w:rPr>
            </w:pPr>
            <w:r w:rsidRPr="00581801">
              <w:rPr>
                <w:sz w:val="18"/>
                <w:lang w:val="en-GB"/>
              </w:rPr>
              <w:t>Yes</w:t>
            </w:r>
          </w:p>
        </w:tc>
      </w:tr>
      <w:tr w:rsidR="006B1D33" w:rsidRPr="00AA5224" w14:paraId="454644A8" w14:textId="77777777" w:rsidTr="00581801">
        <w:tc>
          <w:tcPr>
            <w:tcW w:w="8359" w:type="dxa"/>
            <w:tcBorders>
              <w:bottom w:val="single" w:sz="4" w:space="0" w:color="auto"/>
            </w:tcBorders>
            <w:shd w:val="clear" w:color="auto" w:fill="auto"/>
          </w:tcPr>
          <w:p w14:paraId="0CC31ADE" w14:textId="77777777" w:rsidR="006B1D33" w:rsidRPr="00581801" w:rsidRDefault="006B1D33" w:rsidP="007E31DE">
            <w:pPr>
              <w:tabs>
                <w:tab w:val="left" w:pos="585"/>
              </w:tabs>
              <w:spacing w:before="60" w:after="60"/>
              <w:ind w:left="567" w:hanging="567"/>
              <w:rPr>
                <w:sz w:val="18"/>
                <w:lang w:val="en-GB"/>
              </w:rPr>
            </w:pPr>
            <w:r w:rsidRPr="00581801">
              <w:rPr>
                <w:sz w:val="18"/>
                <w:lang w:val="en-GB"/>
              </w:rPr>
              <w:t>3.8</w:t>
            </w:r>
            <w:r w:rsidRPr="00581801">
              <w:rPr>
                <w:sz w:val="18"/>
                <w:lang w:val="en-GB"/>
              </w:rPr>
              <w:tab/>
              <w:t>engagement of security personnel to protect facilities and property or to support project activities?</w:t>
            </w:r>
          </w:p>
        </w:tc>
        <w:tc>
          <w:tcPr>
            <w:tcW w:w="993" w:type="dxa"/>
            <w:tcBorders>
              <w:bottom w:val="single" w:sz="4" w:space="0" w:color="auto"/>
            </w:tcBorders>
            <w:shd w:val="clear" w:color="auto" w:fill="auto"/>
            <w:vAlign w:val="center"/>
          </w:tcPr>
          <w:p w14:paraId="33EA798F" w14:textId="77777777" w:rsidR="006B1D33" w:rsidRPr="00581801" w:rsidRDefault="006B1D33" w:rsidP="00581801">
            <w:pPr>
              <w:tabs>
                <w:tab w:val="left" w:pos="585"/>
              </w:tabs>
              <w:spacing w:before="60" w:after="60"/>
              <w:ind w:left="567" w:hanging="567"/>
              <w:jc w:val="center"/>
              <w:rPr>
                <w:sz w:val="18"/>
                <w:lang w:val="en-GB"/>
              </w:rPr>
            </w:pPr>
            <w:r w:rsidRPr="00581801">
              <w:rPr>
                <w:sz w:val="18"/>
                <w:lang w:val="en-GB"/>
              </w:rPr>
              <w:t>No</w:t>
            </w:r>
          </w:p>
        </w:tc>
      </w:tr>
      <w:tr w:rsidR="006B1D33" w:rsidRPr="00AA5224" w14:paraId="7CD520D5" w14:textId="77777777" w:rsidTr="007E31DE">
        <w:tc>
          <w:tcPr>
            <w:tcW w:w="8359" w:type="dxa"/>
            <w:tcBorders>
              <w:bottom w:val="single" w:sz="4" w:space="0" w:color="auto"/>
            </w:tcBorders>
            <w:shd w:val="clear" w:color="auto" w:fill="DBE5F1"/>
            <w:vAlign w:val="center"/>
          </w:tcPr>
          <w:p w14:paraId="33C4B57A" w14:textId="77777777" w:rsidR="006B1D33" w:rsidRPr="00581801" w:rsidRDefault="006B1D33" w:rsidP="007E31DE">
            <w:pPr>
              <w:tabs>
                <w:tab w:val="left" w:pos="0"/>
                <w:tab w:val="left" w:pos="555"/>
              </w:tabs>
              <w:spacing w:before="60" w:after="60"/>
              <w:rPr>
                <w:b/>
                <w:sz w:val="18"/>
                <w:lang w:val="en-GB"/>
              </w:rPr>
            </w:pPr>
            <w:r w:rsidRPr="00581801">
              <w:rPr>
                <w:b/>
                <w:sz w:val="18"/>
                <w:lang w:val="en-GB"/>
              </w:rPr>
              <w:t>Standard 4: Cultural Heritage</w:t>
            </w:r>
          </w:p>
        </w:tc>
        <w:tc>
          <w:tcPr>
            <w:tcW w:w="993" w:type="dxa"/>
            <w:tcBorders>
              <w:bottom w:val="single" w:sz="4" w:space="0" w:color="auto"/>
            </w:tcBorders>
            <w:shd w:val="clear" w:color="auto" w:fill="DBE5F1"/>
            <w:vAlign w:val="center"/>
          </w:tcPr>
          <w:p w14:paraId="1C72D7FF" w14:textId="77777777" w:rsidR="006B1D33" w:rsidRPr="00581801" w:rsidRDefault="006B1D33" w:rsidP="007E31DE">
            <w:pPr>
              <w:tabs>
                <w:tab w:val="left" w:pos="585"/>
              </w:tabs>
              <w:spacing w:before="60" w:after="60"/>
              <w:ind w:left="567" w:hanging="567"/>
              <w:rPr>
                <w:sz w:val="18"/>
                <w:lang w:val="en-GB"/>
              </w:rPr>
            </w:pPr>
          </w:p>
        </w:tc>
      </w:tr>
      <w:tr w:rsidR="006B1D33" w:rsidRPr="00AA5224" w14:paraId="0987E832" w14:textId="77777777" w:rsidTr="007E31DE">
        <w:tc>
          <w:tcPr>
            <w:tcW w:w="8359" w:type="dxa"/>
            <w:tcBorders>
              <w:bottom w:val="single" w:sz="4" w:space="0" w:color="auto"/>
            </w:tcBorders>
            <w:shd w:val="clear" w:color="auto" w:fill="auto"/>
          </w:tcPr>
          <w:p w14:paraId="17598B5C" w14:textId="77777777" w:rsidR="006B1D33" w:rsidRPr="00581801" w:rsidRDefault="006B1D33" w:rsidP="007E31DE">
            <w:pPr>
              <w:tabs>
                <w:tab w:val="left" w:pos="585"/>
              </w:tabs>
              <w:spacing w:before="60" w:after="60"/>
              <w:ind w:left="567" w:hanging="567"/>
              <w:rPr>
                <w:i/>
                <w:sz w:val="18"/>
                <w:lang w:val="en-GB"/>
              </w:rPr>
            </w:pPr>
            <w:r w:rsidRPr="00581801">
              <w:rPr>
                <w:i/>
                <w:sz w:val="18"/>
                <w:lang w:val="en-GB"/>
              </w:rPr>
              <w:t xml:space="preserve">Would the project potentially involve or lead </w:t>
            </w:r>
            <w:proofErr w:type="gramStart"/>
            <w:r w:rsidRPr="00581801">
              <w:rPr>
                <w:i/>
                <w:sz w:val="18"/>
                <w:lang w:val="en-GB"/>
              </w:rPr>
              <w:t>to:</w:t>
            </w:r>
            <w:proofErr w:type="gramEnd"/>
          </w:p>
        </w:tc>
        <w:tc>
          <w:tcPr>
            <w:tcW w:w="993" w:type="dxa"/>
            <w:tcBorders>
              <w:bottom w:val="single" w:sz="4" w:space="0" w:color="auto"/>
            </w:tcBorders>
            <w:shd w:val="clear" w:color="auto" w:fill="auto"/>
          </w:tcPr>
          <w:p w14:paraId="61440530" w14:textId="77777777" w:rsidR="006B1D33" w:rsidRPr="00581801" w:rsidRDefault="006B1D33" w:rsidP="007E31DE">
            <w:pPr>
              <w:tabs>
                <w:tab w:val="left" w:pos="585"/>
              </w:tabs>
              <w:spacing w:before="60" w:after="60"/>
              <w:ind w:left="567" w:hanging="567"/>
              <w:rPr>
                <w:sz w:val="18"/>
                <w:lang w:val="en-GB"/>
              </w:rPr>
            </w:pPr>
          </w:p>
        </w:tc>
      </w:tr>
      <w:tr w:rsidR="006B1D33" w:rsidRPr="00AA5224" w14:paraId="18D6D13B" w14:textId="77777777" w:rsidTr="00581801">
        <w:tc>
          <w:tcPr>
            <w:tcW w:w="8359" w:type="dxa"/>
            <w:tcBorders>
              <w:bottom w:val="single" w:sz="4" w:space="0" w:color="auto"/>
            </w:tcBorders>
            <w:shd w:val="clear" w:color="auto" w:fill="auto"/>
          </w:tcPr>
          <w:p w14:paraId="3DE36CE7" w14:textId="77777777" w:rsidR="006B1D33" w:rsidRPr="00581801" w:rsidRDefault="006B1D33" w:rsidP="007E31DE">
            <w:pPr>
              <w:tabs>
                <w:tab w:val="left" w:pos="585"/>
              </w:tabs>
              <w:spacing w:before="60" w:after="60"/>
              <w:ind w:left="567" w:hanging="567"/>
              <w:rPr>
                <w:sz w:val="18"/>
                <w:lang w:val="en-GB"/>
              </w:rPr>
            </w:pPr>
            <w:r w:rsidRPr="00581801">
              <w:rPr>
                <w:sz w:val="18"/>
                <w:lang w:val="en-GB"/>
              </w:rPr>
              <w:t>4.1</w:t>
            </w:r>
            <w:r w:rsidRPr="00581801">
              <w:rPr>
                <w:sz w:val="18"/>
                <w:lang w:val="en-GB"/>
              </w:rPr>
              <w:tab/>
              <w:t>activities adjacent to or within a Cultural Heritage site?</w:t>
            </w:r>
          </w:p>
        </w:tc>
        <w:tc>
          <w:tcPr>
            <w:tcW w:w="993" w:type="dxa"/>
            <w:tcBorders>
              <w:bottom w:val="single" w:sz="4" w:space="0" w:color="auto"/>
            </w:tcBorders>
            <w:shd w:val="clear" w:color="auto" w:fill="auto"/>
            <w:vAlign w:val="center"/>
          </w:tcPr>
          <w:p w14:paraId="58D5B03C" w14:textId="77777777" w:rsidR="006B1D33" w:rsidRPr="00581801" w:rsidRDefault="006B1D33" w:rsidP="00581801">
            <w:pPr>
              <w:tabs>
                <w:tab w:val="left" w:pos="585"/>
              </w:tabs>
              <w:spacing w:before="60" w:after="60"/>
              <w:ind w:left="567" w:hanging="567"/>
              <w:jc w:val="center"/>
              <w:rPr>
                <w:sz w:val="18"/>
                <w:lang w:val="en-GB"/>
              </w:rPr>
            </w:pPr>
            <w:r w:rsidRPr="00581801">
              <w:rPr>
                <w:sz w:val="18"/>
                <w:lang w:val="en-GB"/>
              </w:rPr>
              <w:t>No</w:t>
            </w:r>
          </w:p>
        </w:tc>
      </w:tr>
      <w:tr w:rsidR="006B1D33" w:rsidRPr="00AA5224" w14:paraId="73D793BC" w14:textId="77777777" w:rsidTr="00581801">
        <w:tc>
          <w:tcPr>
            <w:tcW w:w="8359" w:type="dxa"/>
            <w:tcBorders>
              <w:bottom w:val="single" w:sz="4" w:space="0" w:color="auto"/>
            </w:tcBorders>
            <w:shd w:val="clear" w:color="auto" w:fill="auto"/>
          </w:tcPr>
          <w:p w14:paraId="04257956" w14:textId="77777777" w:rsidR="006B1D33" w:rsidRPr="00581801" w:rsidRDefault="006B1D33" w:rsidP="007E31DE">
            <w:pPr>
              <w:tabs>
                <w:tab w:val="left" w:pos="585"/>
              </w:tabs>
              <w:spacing w:before="60" w:after="60"/>
              <w:ind w:left="567" w:hanging="567"/>
              <w:rPr>
                <w:sz w:val="18"/>
                <w:lang w:val="en-GB"/>
              </w:rPr>
            </w:pPr>
            <w:r w:rsidRPr="00581801">
              <w:rPr>
                <w:sz w:val="18"/>
                <w:lang w:val="en-GB"/>
              </w:rPr>
              <w:t>4.2</w:t>
            </w:r>
            <w:r w:rsidRPr="00581801">
              <w:rPr>
                <w:sz w:val="18"/>
                <w:lang w:val="en-GB"/>
              </w:rPr>
              <w:tab/>
              <w:t xml:space="preserve">significant excavations, demolitions, movement of earth, </w:t>
            </w:r>
            <w:proofErr w:type="gramStart"/>
            <w:r w:rsidRPr="00581801">
              <w:rPr>
                <w:sz w:val="18"/>
                <w:lang w:val="en-GB"/>
              </w:rPr>
              <w:t>flooding</w:t>
            </w:r>
            <w:proofErr w:type="gramEnd"/>
            <w:r w:rsidRPr="00581801">
              <w:rPr>
                <w:sz w:val="18"/>
                <w:lang w:val="en-GB"/>
              </w:rPr>
              <w:t xml:space="preserve"> or other environmental changes?</w:t>
            </w:r>
          </w:p>
        </w:tc>
        <w:tc>
          <w:tcPr>
            <w:tcW w:w="993" w:type="dxa"/>
            <w:tcBorders>
              <w:bottom w:val="single" w:sz="4" w:space="0" w:color="auto"/>
            </w:tcBorders>
            <w:shd w:val="clear" w:color="auto" w:fill="auto"/>
            <w:vAlign w:val="center"/>
          </w:tcPr>
          <w:p w14:paraId="2CAC94DC" w14:textId="77777777" w:rsidR="006B1D33" w:rsidRPr="00581801" w:rsidRDefault="006B1D33" w:rsidP="00581801">
            <w:pPr>
              <w:tabs>
                <w:tab w:val="left" w:pos="585"/>
              </w:tabs>
              <w:spacing w:before="60" w:after="60"/>
              <w:ind w:left="567" w:hanging="567"/>
              <w:jc w:val="center"/>
              <w:rPr>
                <w:sz w:val="18"/>
                <w:lang w:val="en-GB"/>
              </w:rPr>
            </w:pPr>
            <w:r w:rsidRPr="00581801">
              <w:rPr>
                <w:sz w:val="18"/>
                <w:lang w:val="en-GB"/>
              </w:rPr>
              <w:t>Yes</w:t>
            </w:r>
          </w:p>
        </w:tc>
      </w:tr>
      <w:tr w:rsidR="006B1D33" w:rsidRPr="00AA5224" w14:paraId="4112EACE" w14:textId="77777777" w:rsidTr="00581801">
        <w:tc>
          <w:tcPr>
            <w:tcW w:w="8359" w:type="dxa"/>
            <w:tcBorders>
              <w:bottom w:val="single" w:sz="4" w:space="0" w:color="auto"/>
            </w:tcBorders>
            <w:shd w:val="clear" w:color="auto" w:fill="auto"/>
          </w:tcPr>
          <w:p w14:paraId="304B8F01" w14:textId="77777777" w:rsidR="006B1D33" w:rsidRPr="00581801" w:rsidRDefault="006B1D33" w:rsidP="007E31DE">
            <w:pPr>
              <w:tabs>
                <w:tab w:val="left" w:pos="585"/>
              </w:tabs>
              <w:spacing w:before="60" w:after="60"/>
              <w:ind w:left="567" w:hanging="567"/>
              <w:rPr>
                <w:sz w:val="18"/>
                <w:lang w:val="en-GB"/>
              </w:rPr>
            </w:pPr>
            <w:r w:rsidRPr="00581801">
              <w:rPr>
                <w:sz w:val="18"/>
                <w:lang w:val="en-GB"/>
              </w:rPr>
              <w:t>4.3</w:t>
            </w:r>
            <w:r w:rsidRPr="00581801">
              <w:rPr>
                <w:sz w:val="18"/>
                <w:lang w:val="en-GB"/>
              </w:rPr>
              <w:tab/>
              <w:t>adverse impacts to sites, structures, or objects with historical, cultural, artistic, traditional or religious values or intangible forms of culture (</w:t>
            </w:r>
            <w:proofErr w:type="gramStart"/>
            <w:r w:rsidRPr="00581801">
              <w:rPr>
                <w:sz w:val="18"/>
                <w:lang w:val="en-GB"/>
              </w:rPr>
              <w:t>e.g.</w:t>
            </w:r>
            <w:proofErr w:type="gramEnd"/>
            <w:r w:rsidRPr="00581801">
              <w:rPr>
                <w:sz w:val="18"/>
                <w:lang w:val="en-GB"/>
              </w:rPr>
              <w:t xml:space="preserve"> knowledge, innovations, practices)? (Note: projects intended to protect and conserve Cultural Heritage may also have inadvertent adverse impacts)</w:t>
            </w:r>
          </w:p>
        </w:tc>
        <w:tc>
          <w:tcPr>
            <w:tcW w:w="993" w:type="dxa"/>
            <w:tcBorders>
              <w:bottom w:val="single" w:sz="4" w:space="0" w:color="auto"/>
            </w:tcBorders>
            <w:shd w:val="clear" w:color="auto" w:fill="auto"/>
            <w:vAlign w:val="center"/>
          </w:tcPr>
          <w:p w14:paraId="5DB9EF01" w14:textId="5580F4A9" w:rsidR="006B1D33" w:rsidRPr="00581801" w:rsidRDefault="000A5B4D" w:rsidP="00581801">
            <w:pPr>
              <w:tabs>
                <w:tab w:val="left" w:pos="585"/>
              </w:tabs>
              <w:spacing w:before="60" w:after="60"/>
              <w:ind w:left="567" w:hanging="567"/>
              <w:jc w:val="center"/>
              <w:rPr>
                <w:sz w:val="18"/>
                <w:lang w:val="en-GB"/>
              </w:rPr>
            </w:pPr>
            <w:r w:rsidRPr="00AA5224">
              <w:rPr>
                <w:sz w:val="18"/>
                <w:szCs w:val="18"/>
                <w:lang w:val="en-GB"/>
              </w:rPr>
              <w:t>Yes</w:t>
            </w:r>
          </w:p>
        </w:tc>
      </w:tr>
      <w:tr w:rsidR="006B1D33" w:rsidRPr="00AA5224" w14:paraId="634EAB7C" w14:textId="77777777" w:rsidTr="00581801">
        <w:tc>
          <w:tcPr>
            <w:tcW w:w="8359" w:type="dxa"/>
            <w:tcBorders>
              <w:bottom w:val="single" w:sz="4" w:space="0" w:color="auto"/>
            </w:tcBorders>
            <w:shd w:val="clear" w:color="auto" w:fill="auto"/>
          </w:tcPr>
          <w:p w14:paraId="0DC6BAD4" w14:textId="77777777" w:rsidR="006B1D33" w:rsidRPr="00581801" w:rsidRDefault="006B1D33" w:rsidP="007E31DE">
            <w:pPr>
              <w:tabs>
                <w:tab w:val="left" w:pos="585"/>
              </w:tabs>
              <w:spacing w:before="60" w:after="60"/>
              <w:ind w:left="567" w:hanging="567"/>
              <w:rPr>
                <w:b/>
                <w:sz w:val="18"/>
                <w:lang w:val="en-GB"/>
              </w:rPr>
            </w:pPr>
            <w:r w:rsidRPr="00581801">
              <w:rPr>
                <w:sz w:val="18"/>
                <w:lang w:val="en-GB"/>
              </w:rPr>
              <w:t>4.4</w:t>
            </w:r>
            <w:r w:rsidRPr="00581801">
              <w:rPr>
                <w:sz w:val="18"/>
                <w:lang w:val="en-GB"/>
              </w:rPr>
              <w:tab/>
              <w:t>alterations to landscapes and natural features with cultural significance?</w:t>
            </w:r>
          </w:p>
        </w:tc>
        <w:tc>
          <w:tcPr>
            <w:tcW w:w="993" w:type="dxa"/>
            <w:tcBorders>
              <w:bottom w:val="single" w:sz="4" w:space="0" w:color="auto"/>
            </w:tcBorders>
            <w:shd w:val="clear" w:color="auto" w:fill="auto"/>
            <w:vAlign w:val="center"/>
          </w:tcPr>
          <w:p w14:paraId="1BFA1043" w14:textId="05D1D34A" w:rsidR="006B1D33" w:rsidRPr="00581801" w:rsidRDefault="000A5B4D" w:rsidP="00581801">
            <w:pPr>
              <w:tabs>
                <w:tab w:val="left" w:pos="585"/>
              </w:tabs>
              <w:spacing w:before="60" w:after="60"/>
              <w:ind w:left="567" w:hanging="567"/>
              <w:jc w:val="center"/>
              <w:rPr>
                <w:sz w:val="18"/>
                <w:lang w:val="en-GB"/>
              </w:rPr>
            </w:pPr>
            <w:r w:rsidRPr="00AA5224">
              <w:rPr>
                <w:sz w:val="18"/>
                <w:szCs w:val="18"/>
                <w:lang w:val="en-GB"/>
              </w:rPr>
              <w:t>Yes</w:t>
            </w:r>
          </w:p>
        </w:tc>
      </w:tr>
      <w:tr w:rsidR="006B1D33" w:rsidRPr="00AA5224" w14:paraId="6ED058FA" w14:textId="77777777" w:rsidTr="00581801">
        <w:tc>
          <w:tcPr>
            <w:tcW w:w="8359" w:type="dxa"/>
            <w:tcBorders>
              <w:bottom w:val="single" w:sz="4" w:space="0" w:color="auto"/>
            </w:tcBorders>
            <w:shd w:val="clear" w:color="auto" w:fill="auto"/>
          </w:tcPr>
          <w:p w14:paraId="5C15A962" w14:textId="77777777" w:rsidR="006B1D33" w:rsidRPr="00581801" w:rsidRDefault="006B1D33" w:rsidP="007E31DE">
            <w:pPr>
              <w:tabs>
                <w:tab w:val="left" w:pos="585"/>
              </w:tabs>
              <w:spacing w:before="60" w:after="60"/>
              <w:ind w:left="567" w:hanging="567"/>
              <w:rPr>
                <w:sz w:val="18"/>
                <w:lang w:val="en-GB"/>
              </w:rPr>
            </w:pPr>
            <w:r w:rsidRPr="00581801">
              <w:rPr>
                <w:sz w:val="18"/>
                <w:lang w:val="en-GB"/>
              </w:rPr>
              <w:t>4.5</w:t>
            </w:r>
            <w:r w:rsidRPr="00581801">
              <w:rPr>
                <w:sz w:val="18"/>
                <w:lang w:val="en-GB"/>
              </w:rPr>
              <w:tab/>
              <w:t>utilization of tangible and/or intangible forms (</w:t>
            </w:r>
            <w:proofErr w:type="gramStart"/>
            <w:r w:rsidRPr="00581801">
              <w:rPr>
                <w:sz w:val="18"/>
                <w:lang w:val="en-GB"/>
              </w:rPr>
              <w:t>e.g.</w:t>
            </w:r>
            <w:proofErr w:type="gramEnd"/>
            <w:r w:rsidRPr="00581801">
              <w:rPr>
                <w:sz w:val="18"/>
                <w:lang w:val="en-GB"/>
              </w:rPr>
              <w:t xml:space="preserve"> practices, traditional knowledge) of Cultural Heritage for commercial or other purposes?</w:t>
            </w:r>
          </w:p>
        </w:tc>
        <w:tc>
          <w:tcPr>
            <w:tcW w:w="993" w:type="dxa"/>
            <w:tcBorders>
              <w:bottom w:val="single" w:sz="4" w:space="0" w:color="auto"/>
            </w:tcBorders>
            <w:shd w:val="clear" w:color="auto" w:fill="auto"/>
            <w:vAlign w:val="center"/>
          </w:tcPr>
          <w:p w14:paraId="460FFFAD" w14:textId="77777777" w:rsidR="006B1D33" w:rsidRPr="00581801" w:rsidRDefault="006B1D33" w:rsidP="00581801">
            <w:pPr>
              <w:tabs>
                <w:tab w:val="left" w:pos="585"/>
              </w:tabs>
              <w:spacing w:before="60" w:after="60"/>
              <w:ind w:left="567" w:hanging="567"/>
              <w:jc w:val="center"/>
              <w:rPr>
                <w:sz w:val="18"/>
                <w:lang w:val="en-GB"/>
              </w:rPr>
            </w:pPr>
            <w:r w:rsidRPr="00581801">
              <w:rPr>
                <w:sz w:val="18"/>
                <w:lang w:val="en-GB"/>
              </w:rPr>
              <w:t>No</w:t>
            </w:r>
          </w:p>
        </w:tc>
      </w:tr>
      <w:tr w:rsidR="006B1D33" w:rsidRPr="00AA5224" w14:paraId="4F69CEB1" w14:textId="77777777" w:rsidTr="007E31DE">
        <w:tc>
          <w:tcPr>
            <w:tcW w:w="8359" w:type="dxa"/>
            <w:tcBorders>
              <w:bottom w:val="single" w:sz="4" w:space="0" w:color="auto"/>
            </w:tcBorders>
            <w:shd w:val="clear" w:color="auto" w:fill="DBE5F1"/>
            <w:vAlign w:val="center"/>
          </w:tcPr>
          <w:p w14:paraId="49F25373" w14:textId="77777777" w:rsidR="006B1D33" w:rsidRPr="00581801" w:rsidRDefault="006B1D33" w:rsidP="007E31DE">
            <w:pPr>
              <w:tabs>
                <w:tab w:val="left" w:pos="0"/>
                <w:tab w:val="left" w:pos="555"/>
              </w:tabs>
              <w:spacing w:before="60" w:after="60"/>
              <w:rPr>
                <w:b/>
                <w:sz w:val="18"/>
                <w:lang w:val="en-GB"/>
              </w:rPr>
            </w:pPr>
            <w:r w:rsidRPr="00581801">
              <w:rPr>
                <w:b/>
                <w:sz w:val="18"/>
                <w:lang w:val="en-GB"/>
              </w:rPr>
              <w:t>Standard 5: Displacement and Resettlement</w:t>
            </w:r>
          </w:p>
        </w:tc>
        <w:tc>
          <w:tcPr>
            <w:tcW w:w="993" w:type="dxa"/>
            <w:tcBorders>
              <w:bottom w:val="single" w:sz="4" w:space="0" w:color="auto"/>
            </w:tcBorders>
            <w:shd w:val="clear" w:color="auto" w:fill="DBE5F1"/>
            <w:vAlign w:val="center"/>
          </w:tcPr>
          <w:p w14:paraId="70783A84" w14:textId="77777777" w:rsidR="006B1D33" w:rsidRPr="00581801" w:rsidRDefault="006B1D33" w:rsidP="007E31DE">
            <w:pPr>
              <w:tabs>
                <w:tab w:val="left" w:pos="585"/>
              </w:tabs>
              <w:spacing w:before="60" w:after="60"/>
              <w:ind w:left="567" w:hanging="567"/>
              <w:rPr>
                <w:sz w:val="18"/>
                <w:lang w:val="en-GB"/>
              </w:rPr>
            </w:pPr>
          </w:p>
        </w:tc>
      </w:tr>
      <w:tr w:rsidR="006B1D33" w:rsidRPr="00AA5224" w14:paraId="2896A324" w14:textId="77777777" w:rsidTr="00581801">
        <w:tc>
          <w:tcPr>
            <w:tcW w:w="8359" w:type="dxa"/>
            <w:tcBorders>
              <w:bottom w:val="single" w:sz="4" w:space="0" w:color="auto"/>
            </w:tcBorders>
            <w:shd w:val="clear" w:color="auto" w:fill="auto"/>
          </w:tcPr>
          <w:p w14:paraId="292B3624" w14:textId="4D9D78A6" w:rsidR="006B1D33" w:rsidRPr="00581801" w:rsidRDefault="006B1D33" w:rsidP="007E31DE">
            <w:pPr>
              <w:tabs>
                <w:tab w:val="left" w:pos="585"/>
              </w:tabs>
              <w:spacing w:before="60" w:after="60"/>
              <w:ind w:left="567" w:hanging="567"/>
              <w:rPr>
                <w:i/>
                <w:sz w:val="18"/>
                <w:lang w:val="en-GB"/>
              </w:rPr>
            </w:pPr>
            <w:r w:rsidRPr="00581801">
              <w:rPr>
                <w:i/>
                <w:sz w:val="18"/>
                <w:lang w:val="en-GB"/>
              </w:rPr>
              <w:t xml:space="preserve">Would the project potentially involve or lead </w:t>
            </w:r>
            <w:proofErr w:type="gramStart"/>
            <w:r w:rsidRPr="00581801">
              <w:rPr>
                <w:i/>
                <w:sz w:val="18"/>
                <w:lang w:val="en-GB"/>
              </w:rPr>
              <w:t>to:</w:t>
            </w:r>
            <w:proofErr w:type="gramEnd"/>
          </w:p>
        </w:tc>
        <w:tc>
          <w:tcPr>
            <w:tcW w:w="993" w:type="dxa"/>
            <w:tcBorders>
              <w:bottom w:val="single" w:sz="4" w:space="0" w:color="auto"/>
            </w:tcBorders>
            <w:shd w:val="clear" w:color="auto" w:fill="auto"/>
            <w:vAlign w:val="center"/>
          </w:tcPr>
          <w:p w14:paraId="79C8D4BF" w14:textId="77777777" w:rsidR="006B1D33" w:rsidRPr="00581801" w:rsidRDefault="006B1D33" w:rsidP="00581801">
            <w:pPr>
              <w:tabs>
                <w:tab w:val="left" w:pos="585"/>
              </w:tabs>
              <w:spacing w:before="60" w:after="60"/>
              <w:ind w:left="567" w:hanging="567"/>
              <w:jc w:val="center"/>
              <w:rPr>
                <w:i/>
                <w:sz w:val="18"/>
                <w:lang w:val="en-GB"/>
              </w:rPr>
            </w:pPr>
          </w:p>
        </w:tc>
      </w:tr>
      <w:tr w:rsidR="006B1D33" w:rsidRPr="00AA5224" w14:paraId="14DDEE3A" w14:textId="77777777" w:rsidTr="00581801">
        <w:tc>
          <w:tcPr>
            <w:tcW w:w="8359" w:type="dxa"/>
            <w:tcBorders>
              <w:bottom w:val="single" w:sz="4" w:space="0" w:color="auto"/>
            </w:tcBorders>
            <w:shd w:val="clear" w:color="auto" w:fill="auto"/>
          </w:tcPr>
          <w:p w14:paraId="35FD6A61" w14:textId="77777777" w:rsidR="006B1D33" w:rsidRPr="00581801" w:rsidRDefault="006B1D33" w:rsidP="007E31DE">
            <w:pPr>
              <w:tabs>
                <w:tab w:val="left" w:pos="585"/>
              </w:tabs>
              <w:spacing w:before="60" w:after="60"/>
              <w:ind w:left="567" w:hanging="567"/>
              <w:rPr>
                <w:b/>
                <w:sz w:val="18"/>
                <w:lang w:val="en-GB"/>
              </w:rPr>
            </w:pPr>
            <w:r w:rsidRPr="00581801">
              <w:rPr>
                <w:sz w:val="18"/>
                <w:lang w:val="en-GB"/>
              </w:rPr>
              <w:lastRenderedPageBreak/>
              <w:t>5.1</w:t>
            </w:r>
            <w:r w:rsidRPr="00581801">
              <w:rPr>
                <w:sz w:val="18"/>
                <w:lang w:val="en-GB"/>
              </w:rPr>
              <w:tab/>
              <w:t>temporary or permanent and full or partial physical displacement (including people without legally recognizable claims to land)?</w:t>
            </w:r>
          </w:p>
        </w:tc>
        <w:tc>
          <w:tcPr>
            <w:tcW w:w="993" w:type="dxa"/>
            <w:tcBorders>
              <w:bottom w:val="single" w:sz="4" w:space="0" w:color="auto"/>
            </w:tcBorders>
            <w:shd w:val="clear" w:color="auto" w:fill="auto"/>
            <w:vAlign w:val="center"/>
          </w:tcPr>
          <w:p w14:paraId="55E6DDF5" w14:textId="5DA37F38" w:rsidR="006B1D33" w:rsidRPr="00581801" w:rsidRDefault="00D812BE" w:rsidP="00581801">
            <w:pPr>
              <w:tabs>
                <w:tab w:val="left" w:pos="585"/>
              </w:tabs>
              <w:spacing w:before="60" w:after="60"/>
              <w:ind w:left="567" w:hanging="567"/>
              <w:jc w:val="center"/>
              <w:rPr>
                <w:sz w:val="18"/>
                <w:lang w:val="en-GB"/>
              </w:rPr>
            </w:pPr>
            <w:r w:rsidRPr="00AA5224">
              <w:rPr>
                <w:sz w:val="18"/>
                <w:szCs w:val="18"/>
                <w:lang w:val="en-GB"/>
              </w:rPr>
              <w:t>Yes</w:t>
            </w:r>
          </w:p>
        </w:tc>
      </w:tr>
      <w:tr w:rsidR="006B1D33" w:rsidRPr="00AA5224" w14:paraId="3ED073F9" w14:textId="77777777" w:rsidTr="00581801">
        <w:tc>
          <w:tcPr>
            <w:tcW w:w="8359" w:type="dxa"/>
            <w:tcBorders>
              <w:bottom w:val="single" w:sz="4" w:space="0" w:color="auto"/>
            </w:tcBorders>
            <w:shd w:val="clear" w:color="auto" w:fill="auto"/>
          </w:tcPr>
          <w:p w14:paraId="2108E1F7" w14:textId="6454702B" w:rsidR="006B1D33" w:rsidRPr="00581801" w:rsidRDefault="006B1D33" w:rsidP="007E31DE">
            <w:pPr>
              <w:tabs>
                <w:tab w:val="left" w:pos="585"/>
              </w:tabs>
              <w:spacing w:before="60" w:after="60"/>
              <w:ind w:left="567" w:hanging="567"/>
              <w:rPr>
                <w:b/>
                <w:sz w:val="18"/>
                <w:lang w:val="en-GB"/>
              </w:rPr>
            </w:pPr>
            <w:r w:rsidRPr="00581801">
              <w:rPr>
                <w:sz w:val="18"/>
                <w:lang w:val="en-GB"/>
              </w:rPr>
              <w:t>5.2</w:t>
            </w:r>
            <w:r w:rsidRPr="00581801">
              <w:rPr>
                <w:sz w:val="18"/>
                <w:lang w:val="en-GB"/>
              </w:rPr>
              <w:tab/>
              <w:t>economic displacement (</w:t>
            </w:r>
            <w:r w:rsidR="00C77119" w:rsidRPr="00581801">
              <w:rPr>
                <w:sz w:val="18"/>
                <w:lang w:val="en-GB"/>
              </w:rPr>
              <w:t>e.g</w:t>
            </w:r>
            <w:r w:rsidR="00C77119" w:rsidRPr="00AA5224">
              <w:rPr>
                <w:sz w:val="18"/>
                <w:szCs w:val="18"/>
                <w:lang w:val="en-GB"/>
              </w:rPr>
              <w:t>.,</w:t>
            </w:r>
            <w:r w:rsidRPr="00581801">
              <w:rPr>
                <w:sz w:val="18"/>
                <w:lang w:val="en-GB"/>
              </w:rPr>
              <w:t xml:space="preserve"> loss of assets or access to resources due to land acquisition or access restrictions – even in the absence of physical relocation)? </w:t>
            </w:r>
          </w:p>
        </w:tc>
        <w:tc>
          <w:tcPr>
            <w:tcW w:w="993" w:type="dxa"/>
            <w:tcBorders>
              <w:bottom w:val="single" w:sz="4" w:space="0" w:color="auto"/>
            </w:tcBorders>
            <w:shd w:val="clear" w:color="auto" w:fill="auto"/>
            <w:vAlign w:val="center"/>
          </w:tcPr>
          <w:p w14:paraId="6CD191BA" w14:textId="165FFFE2" w:rsidR="006B1D33" w:rsidRPr="00581801" w:rsidRDefault="00D812BE" w:rsidP="00581801">
            <w:pPr>
              <w:tabs>
                <w:tab w:val="left" w:pos="585"/>
              </w:tabs>
              <w:spacing w:before="60" w:after="60"/>
              <w:ind w:left="567" w:hanging="567"/>
              <w:jc w:val="center"/>
              <w:rPr>
                <w:sz w:val="18"/>
                <w:lang w:val="en-GB"/>
              </w:rPr>
            </w:pPr>
            <w:r w:rsidRPr="00AA5224">
              <w:rPr>
                <w:sz w:val="18"/>
                <w:szCs w:val="18"/>
                <w:lang w:val="en-GB"/>
              </w:rPr>
              <w:t>Yes</w:t>
            </w:r>
          </w:p>
        </w:tc>
      </w:tr>
      <w:tr w:rsidR="006B1D33" w:rsidRPr="00AA5224" w14:paraId="09C0F85B" w14:textId="77777777" w:rsidTr="00581801">
        <w:tc>
          <w:tcPr>
            <w:tcW w:w="8359" w:type="dxa"/>
            <w:tcBorders>
              <w:bottom w:val="single" w:sz="4" w:space="0" w:color="auto"/>
            </w:tcBorders>
            <w:shd w:val="clear" w:color="auto" w:fill="auto"/>
          </w:tcPr>
          <w:p w14:paraId="5DFDE468" w14:textId="77777777" w:rsidR="006B1D33" w:rsidRPr="00581801" w:rsidRDefault="006B1D33" w:rsidP="007E31DE">
            <w:pPr>
              <w:tabs>
                <w:tab w:val="left" w:pos="585"/>
              </w:tabs>
              <w:spacing w:before="60" w:after="60"/>
              <w:ind w:left="567" w:hanging="567"/>
              <w:rPr>
                <w:sz w:val="18"/>
                <w:lang w:val="en-GB"/>
              </w:rPr>
            </w:pPr>
            <w:r w:rsidRPr="00581801">
              <w:rPr>
                <w:sz w:val="18"/>
                <w:lang w:val="en-GB"/>
              </w:rPr>
              <w:t>5.3</w:t>
            </w:r>
            <w:r w:rsidRPr="00581801">
              <w:rPr>
                <w:sz w:val="18"/>
                <w:lang w:val="en-GB"/>
              </w:rPr>
              <w:tab/>
              <w:t>risk of forced evictions?</w:t>
            </w:r>
            <w:r w:rsidRPr="00581801">
              <w:rPr>
                <w:rStyle w:val="FootnoteReference"/>
                <w:lang w:val="en-GB"/>
              </w:rPr>
              <w:footnoteReference w:id="5"/>
            </w:r>
          </w:p>
        </w:tc>
        <w:tc>
          <w:tcPr>
            <w:tcW w:w="993" w:type="dxa"/>
            <w:tcBorders>
              <w:bottom w:val="single" w:sz="4" w:space="0" w:color="auto"/>
            </w:tcBorders>
            <w:shd w:val="clear" w:color="auto" w:fill="auto"/>
            <w:vAlign w:val="center"/>
          </w:tcPr>
          <w:p w14:paraId="70305886" w14:textId="77777777" w:rsidR="006B1D33" w:rsidRPr="00581801" w:rsidRDefault="006B1D33" w:rsidP="00581801">
            <w:pPr>
              <w:tabs>
                <w:tab w:val="left" w:pos="585"/>
              </w:tabs>
              <w:spacing w:before="60" w:after="60"/>
              <w:ind w:left="567" w:hanging="567"/>
              <w:jc w:val="center"/>
              <w:rPr>
                <w:sz w:val="18"/>
                <w:lang w:val="en-GB"/>
              </w:rPr>
            </w:pPr>
            <w:r w:rsidRPr="00581801">
              <w:rPr>
                <w:sz w:val="18"/>
                <w:lang w:val="en-GB"/>
              </w:rPr>
              <w:t>No</w:t>
            </w:r>
          </w:p>
        </w:tc>
      </w:tr>
      <w:tr w:rsidR="006B1D33" w:rsidRPr="00AA5224" w14:paraId="75E19E58" w14:textId="77777777" w:rsidTr="00581801">
        <w:tc>
          <w:tcPr>
            <w:tcW w:w="8359" w:type="dxa"/>
            <w:tcBorders>
              <w:bottom w:val="single" w:sz="4" w:space="0" w:color="auto"/>
            </w:tcBorders>
            <w:shd w:val="clear" w:color="auto" w:fill="auto"/>
          </w:tcPr>
          <w:p w14:paraId="4B046F49" w14:textId="7BE847E8" w:rsidR="006B1D33" w:rsidRPr="00581801" w:rsidRDefault="006B1D33" w:rsidP="007E31DE">
            <w:pPr>
              <w:tabs>
                <w:tab w:val="left" w:pos="585"/>
              </w:tabs>
              <w:spacing w:before="60" w:after="60"/>
              <w:ind w:left="567" w:hanging="567"/>
              <w:rPr>
                <w:sz w:val="18"/>
                <w:lang w:val="en-GB"/>
              </w:rPr>
            </w:pPr>
            <w:r w:rsidRPr="00581801">
              <w:rPr>
                <w:sz w:val="18"/>
                <w:lang w:val="en-GB"/>
              </w:rPr>
              <w:t>5.4</w:t>
            </w:r>
            <w:r w:rsidRPr="00581801">
              <w:rPr>
                <w:sz w:val="18"/>
                <w:lang w:val="en-GB"/>
              </w:rPr>
              <w:tab/>
              <w:t xml:space="preserve">impacts on or changes to land tenure arrangements and/or </w:t>
            </w:r>
            <w:r w:rsidR="00C77119" w:rsidRPr="00581801">
              <w:rPr>
                <w:sz w:val="18"/>
                <w:lang w:val="en-GB"/>
              </w:rPr>
              <w:t>community</w:t>
            </w:r>
            <w:r w:rsidR="00C77119" w:rsidRPr="00AA5224">
              <w:rPr>
                <w:sz w:val="18"/>
                <w:szCs w:val="18"/>
                <w:lang w:val="en-GB"/>
              </w:rPr>
              <w:t>-</w:t>
            </w:r>
            <w:r w:rsidR="00C77119" w:rsidRPr="00581801">
              <w:rPr>
                <w:sz w:val="18"/>
                <w:lang w:val="en-GB"/>
              </w:rPr>
              <w:t>based</w:t>
            </w:r>
            <w:r w:rsidRPr="00581801">
              <w:rPr>
                <w:sz w:val="18"/>
                <w:lang w:val="en-GB"/>
              </w:rPr>
              <w:t xml:space="preserve"> property rights/customary rights to land, territories and/or resources? </w:t>
            </w:r>
          </w:p>
        </w:tc>
        <w:tc>
          <w:tcPr>
            <w:tcW w:w="993" w:type="dxa"/>
            <w:tcBorders>
              <w:bottom w:val="single" w:sz="4" w:space="0" w:color="auto"/>
            </w:tcBorders>
            <w:shd w:val="clear" w:color="auto" w:fill="auto"/>
            <w:vAlign w:val="center"/>
          </w:tcPr>
          <w:p w14:paraId="042E0E27" w14:textId="191B8213" w:rsidR="006B1D33" w:rsidRPr="00581801" w:rsidRDefault="00C77119" w:rsidP="00581801">
            <w:pPr>
              <w:tabs>
                <w:tab w:val="left" w:pos="585"/>
              </w:tabs>
              <w:spacing w:before="60" w:after="60"/>
              <w:ind w:left="567" w:hanging="567"/>
              <w:jc w:val="center"/>
              <w:rPr>
                <w:sz w:val="18"/>
                <w:lang w:val="en-GB"/>
              </w:rPr>
            </w:pPr>
            <w:r w:rsidRPr="00AA5224">
              <w:rPr>
                <w:sz w:val="18"/>
                <w:szCs w:val="18"/>
                <w:lang w:val="en-GB"/>
              </w:rPr>
              <w:t>Yes</w:t>
            </w:r>
          </w:p>
        </w:tc>
      </w:tr>
      <w:tr w:rsidR="006B1D33" w:rsidRPr="00AA5224" w14:paraId="4FC542B7" w14:textId="77777777" w:rsidTr="007E31DE">
        <w:tc>
          <w:tcPr>
            <w:tcW w:w="8359" w:type="dxa"/>
            <w:tcBorders>
              <w:bottom w:val="single" w:sz="4" w:space="0" w:color="auto"/>
            </w:tcBorders>
            <w:shd w:val="clear" w:color="auto" w:fill="DBE5F1"/>
            <w:vAlign w:val="center"/>
          </w:tcPr>
          <w:p w14:paraId="6B848E4D" w14:textId="08CBB8AA" w:rsidR="006B1D33" w:rsidRPr="00581801" w:rsidRDefault="006B1D33" w:rsidP="007E31DE">
            <w:pPr>
              <w:tabs>
                <w:tab w:val="left" w:pos="0"/>
                <w:tab w:val="left" w:pos="555"/>
              </w:tabs>
              <w:spacing w:before="60" w:after="60"/>
              <w:rPr>
                <w:b/>
                <w:sz w:val="18"/>
                <w:lang w:val="en-GB"/>
              </w:rPr>
            </w:pPr>
            <w:r w:rsidRPr="00581801">
              <w:rPr>
                <w:b/>
                <w:sz w:val="18"/>
                <w:lang w:val="en-GB"/>
              </w:rPr>
              <w:t>Standard 6: Indigenous Peoples</w:t>
            </w:r>
          </w:p>
        </w:tc>
        <w:tc>
          <w:tcPr>
            <w:tcW w:w="993" w:type="dxa"/>
            <w:tcBorders>
              <w:bottom w:val="single" w:sz="4" w:space="0" w:color="auto"/>
            </w:tcBorders>
            <w:shd w:val="clear" w:color="auto" w:fill="DBE5F1"/>
            <w:vAlign w:val="center"/>
          </w:tcPr>
          <w:p w14:paraId="57541562" w14:textId="77777777" w:rsidR="006B1D33" w:rsidRPr="00581801" w:rsidRDefault="006B1D33" w:rsidP="007E31DE">
            <w:pPr>
              <w:tabs>
                <w:tab w:val="left" w:pos="585"/>
              </w:tabs>
              <w:spacing w:before="60" w:after="60"/>
              <w:ind w:left="567" w:hanging="567"/>
              <w:rPr>
                <w:sz w:val="18"/>
                <w:lang w:val="en-GB"/>
              </w:rPr>
            </w:pPr>
          </w:p>
        </w:tc>
      </w:tr>
      <w:tr w:rsidR="006B1D33" w:rsidRPr="00AA5224" w14:paraId="61E7D980" w14:textId="77777777" w:rsidTr="007E31DE">
        <w:tc>
          <w:tcPr>
            <w:tcW w:w="8359" w:type="dxa"/>
            <w:tcBorders>
              <w:bottom w:val="single" w:sz="4" w:space="0" w:color="auto"/>
            </w:tcBorders>
            <w:shd w:val="clear" w:color="auto" w:fill="auto"/>
          </w:tcPr>
          <w:p w14:paraId="5D9D58D2" w14:textId="77777777" w:rsidR="006B1D33" w:rsidRPr="00581801" w:rsidRDefault="006B1D33" w:rsidP="007E31DE">
            <w:pPr>
              <w:tabs>
                <w:tab w:val="left" w:pos="585"/>
              </w:tabs>
              <w:spacing w:before="60" w:after="60"/>
              <w:ind w:left="567" w:hanging="567"/>
              <w:rPr>
                <w:i/>
                <w:sz w:val="18"/>
                <w:lang w:val="en-GB"/>
              </w:rPr>
            </w:pPr>
            <w:r w:rsidRPr="00581801">
              <w:rPr>
                <w:i/>
                <w:sz w:val="18"/>
                <w:lang w:val="en-GB"/>
              </w:rPr>
              <w:t xml:space="preserve">Would the project potentially involve or lead </w:t>
            </w:r>
            <w:proofErr w:type="gramStart"/>
            <w:r w:rsidRPr="00581801">
              <w:rPr>
                <w:i/>
                <w:sz w:val="18"/>
                <w:lang w:val="en-GB"/>
              </w:rPr>
              <w:t>to:</w:t>
            </w:r>
            <w:proofErr w:type="gramEnd"/>
            <w:r w:rsidRPr="00581801">
              <w:rPr>
                <w:i/>
                <w:sz w:val="18"/>
                <w:lang w:val="en-GB"/>
              </w:rPr>
              <w:t xml:space="preserve"> </w:t>
            </w:r>
          </w:p>
        </w:tc>
        <w:tc>
          <w:tcPr>
            <w:tcW w:w="993" w:type="dxa"/>
            <w:tcBorders>
              <w:bottom w:val="single" w:sz="4" w:space="0" w:color="auto"/>
            </w:tcBorders>
            <w:shd w:val="clear" w:color="auto" w:fill="auto"/>
          </w:tcPr>
          <w:p w14:paraId="7865512B" w14:textId="77777777" w:rsidR="006B1D33" w:rsidRPr="00581801" w:rsidRDefault="006B1D33" w:rsidP="007E31DE">
            <w:pPr>
              <w:tabs>
                <w:tab w:val="left" w:pos="585"/>
              </w:tabs>
              <w:spacing w:before="60" w:after="60"/>
              <w:ind w:left="567" w:hanging="567"/>
              <w:rPr>
                <w:i/>
                <w:sz w:val="18"/>
                <w:lang w:val="en-GB"/>
              </w:rPr>
            </w:pPr>
          </w:p>
        </w:tc>
      </w:tr>
      <w:tr w:rsidR="006B1D33" w:rsidRPr="00AA5224" w14:paraId="07882F54" w14:textId="77777777" w:rsidTr="00581801">
        <w:tc>
          <w:tcPr>
            <w:tcW w:w="8359" w:type="dxa"/>
            <w:tcBorders>
              <w:bottom w:val="single" w:sz="4" w:space="0" w:color="auto"/>
            </w:tcBorders>
            <w:shd w:val="clear" w:color="auto" w:fill="auto"/>
          </w:tcPr>
          <w:p w14:paraId="168FFF82" w14:textId="77777777" w:rsidR="006B1D33" w:rsidRPr="00581801" w:rsidRDefault="006B1D33" w:rsidP="007E31DE">
            <w:pPr>
              <w:tabs>
                <w:tab w:val="left" w:pos="585"/>
              </w:tabs>
              <w:spacing w:before="60" w:after="60"/>
              <w:ind w:left="567" w:hanging="567"/>
              <w:rPr>
                <w:sz w:val="18"/>
                <w:lang w:val="en-GB"/>
              </w:rPr>
            </w:pPr>
            <w:r w:rsidRPr="00581801">
              <w:rPr>
                <w:sz w:val="18"/>
                <w:lang w:val="en-GB"/>
              </w:rPr>
              <w:t>6.1</w:t>
            </w:r>
            <w:r w:rsidRPr="00581801">
              <w:rPr>
                <w:sz w:val="18"/>
                <w:lang w:val="en-GB"/>
              </w:rPr>
              <w:tab/>
              <w:t>areas where indigenous peoples are present (including project area of influence)?</w:t>
            </w:r>
          </w:p>
        </w:tc>
        <w:tc>
          <w:tcPr>
            <w:tcW w:w="993" w:type="dxa"/>
            <w:tcBorders>
              <w:bottom w:val="single" w:sz="4" w:space="0" w:color="auto"/>
            </w:tcBorders>
            <w:shd w:val="clear" w:color="auto" w:fill="auto"/>
            <w:vAlign w:val="center"/>
          </w:tcPr>
          <w:p w14:paraId="2D49E94E" w14:textId="4798E812" w:rsidR="006B1D33" w:rsidRPr="00581801" w:rsidRDefault="007D5F74" w:rsidP="00581801">
            <w:pPr>
              <w:tabs>
                <w:tab w:val="left" w:pos="585"/>
              </w:tabs>
              <w:spacing w:before="60" w:after="60"/>
              <w:ind w:left="567" w:hanging="567"/>
              <w:jc w:val="center"/>
              <w:rPr>
                <w:sz w:val="18"/>
                <w:lang w:val="en-GB"/>
              </w:rPr>
            </w:pPr>
            <w:r>
              <w:rPr>
                <w:sz w:val="18"/>
                <w:szCs w:val="18"/>
                <w:lang w:val="en-GB"/>
              </w:rPr>
              <w:t>No</w:t>
            </w:r>
            <w:r w:rsidR="008E401C">
              <w:rPr>
                <w:rStyle w:val="FootnoteReference"/>
                <w:szCs w:val="18"/>
                <w:lang w:val="en-GB"/>
              </w:rPr>
              <w:footnoteReference w:id="6"/>
            </w:r>
          </w:p>
        </w:tc>
      </w:tr>
      <w:tr w:rsidR="006B1D33" w:rsidRPr="00AA5224" w14:paraId="6560EFE2" w14:textId="77777777" w:rsidTr="00581801">
        <w:tc>
          <w:tcPr>
            <w:tcW w:w="8359" w:type="dxa"/>
            <w:tcBorders>
              <w:bottom w:val="single" w:sz="4" w:space="0" w:color="auto"/>
            </w:tcBorders>
            <w:shd w:val="clear" w:color="auto" w:fill="auto"/>
          </w:tcPr>
          <w:p w14:paraId="0E8C62C4" w14:textId="77777777" w:rsidR="006B1D33" w:rsidRPr="00581801" w:rsidRDefault="006B1D33" w:rsidP="007E31DE">
            <w:pPr>
              <w:tabs>
                <w:tab w:val="left" w:pos="585"/>
              </w:tabs>
              <w:spacing w:before="60" w:after="60"/>
              <w:ind w:left="567" w:hanging="567"/>
              <w:rPr>
                <w:sz w:val="18"/>
                <w:lang w:val="en-GB"/>
              </w:rPr>
            </w:pPr>
            <w:r w:rsidRPr="00581801">
              <w:rPr>
                <w:sz w:val="18"/>
                <w:lang w:val="en-GB"/>
              </w:rPr>
              <w:t>6.2</w:t>
            </w:r>
            <w:r w:rsidRPr="00581801">
              <w:rPr>
                <w:sz w:val="18"/>
                <w:lang w:val="en-GB"/>
              </w:rPr>
              <w:tab/>
              <w:t>activities located on lands and territories claimed by indigenous peoples?</w:t>
            </w:r>
          </w:p>
        </w:tc>
        <w:tc>
          <w:tcPr>
            <w:tcW w:w="993" w:type="dxa"/>
            <w:tcBorders>
              <w:bottom w:val="single" w:sz="4" w:space="0" w:color="auto"/>
            </w:tcBorders>
            <w:shd w:val="clear" w:color="auto" w:fill="auto"/>
            <w:vAlign w:val="center"/>
          </w:tcPr>
          <w:p w14:paraId="3AB5A3FD" w14:textId="2CFA3CDA" w:rsidR="006B1D33" w:rsidRPr="00581801" w:rsidRDefault="000E07D7" w:rsidP="00581801">
            <w:pPr>
              <w:tabs>
                <w:tab w:val="left" w:pos="585"/>
              </w:tabs>
              <w:spacing w:before="60" w:after="60"/>
              <w:ind w:left="567" w:hanging="567"/>
              <w:jc w:val="center"/>
              <w:rPr>
                <w:sz w:val="18"/>
                <w:lang w:val="en-GB"/>
              </w:rPr>
            </w:pPr>
            <w:r w:rsidRPr="00581801">
              <w:rPr>
                <w:sz w:val="18"/>
                <w:lang w:val="en-GB"/>
              </w:rPr>
              <w:t>No</w:t>
            </w:r>
          </w:p>
        </w:tc>
      </w:tr>
      <w:tr w:rsidR="006B1D33" w:rsidRPr="00AA5224" w14:paraId="604A48F1" w14:textId="77777777" w:rsidTr="00581801">
        <w:tc>
          <w:tcPr>
            <w:tcW w:w="8359" w:type="dxa"/>
            <w:tcBorders>
              <w:bottom w:val="single" w:sz="4" w:space="0" w:color="auto"/>
            </w:tcBorders>
            <w:shd w:val="clear" w:color="auto" w:fill="auto"/>
          </w:tcPr>
          <w:p w14:paraId="52DF9C2C" w14:textId="77777777" w:rsidR="006B1D33" w:rsidRPr="00581801" w:rsidRDefault="006B1D33" w:rsidP="007E31DE">
            <w:pPr>
              <w:tabs>
                <w:tab w:val="left" w:pos="585"/>
              </w:tabs>
              <w:spacing w:before="60" w:after="60"/>
              <w:ind w:left="567" w:hanging="567"/>
              <w:rPr>
                <w:sz w:val="18"/>
                <w:lang w:val="en-GB"/>
              </w:rPr>
            </w:pPr>
            <w:r w:rsidRPr="00581801">
              <w:rPr>
                <w:sz w:val="18"/>
                <w:lang w:val="en-GB"/>
              </w:rPr>
              <w:t>6.3</w:t>
            </w:r>
            <w:r w:rsidRPr="00581801">
              <w:rPr>
                <w:sz w:val="18"/>
                <w:lang w:val="en-GB"/>
              </w:rPr>
              <w:tab/>
              <w:t xml:space="preserve">impacts (positive or negative) to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6777337A" w14:textId="77777777" w:rsidR="006B1D33" w:rsidRPr="00581801" w:rsidRDefault="006B1D33" w:rsidP="007E31DE">
            <w:pPr>
              <w:tabs>
                <w:tab w:val="left" w:pos="630"/>
              </w:tabs>
              <w:spacing w:before="60" w:after="60"/>
              <w:ind w:left="630"/>
              <w:rPr>
                <w:sz w:val="18"/>
                <w:lang w:val="en-GB"/>
              </w:rPr>
            </w:pPr>
            <w:r w:rsidRPr="00581801">
              <w:rPr>
                <w:i/>
                <w:sz w:val="18"/>
                <w:lang w:val="en-GB"/>
              </w:rPr>
              <w:t xml:space="preserve">If the answer to screening question 6.3 is “yes”, then the potential risk impacts are considered </w:t>
            </w:r>
            <w:proofErr w:type="gramStart"/>
            <w:r w:rsidRPr="00581801">
              <w:rPr>
                <w:i/>
                <w:sz w:val="18"/>
                <w:lang w:val="en-GB"/>
              </w:rPr>
              <w:t>significant</w:t>
            </w:r>
            <w:proofErr w:type="gramEnd"/>
            <w:r w:rsidRPr="00581801">
              <w:rPr>
                <w:i/>
                <w:sz w:val="18"/>
                <w:lang w:val="en-GB"/>
              </w:rPr>
              <w:t xml:space="preserve"> and the project would be categorized as either Substantial Risk or High Risk</w:t>
            </w:r>
          </w:p>
        </w:tc>
        <w:tc>
          <w:tcPr>
            <w:tcW w:w="993" w:type="dxa"/>
            <w:tcBorders>
              <w:bottom w:val="single" w:sz="4" w:space="0" w:color="auto"/>
            </w:tcBorders>
            <w:shd w:val="clear" w:color="auto" w:fill="auto"/>
            <w:vAlign w:val="center"/>
          </w:tcPr>
          <w:p w14:paraId="62FEB3F2" w14:textId="500BCFF5" w:rsidR="006B1D33" w:rsidRPr="00581801" w:rsidRDefault="007D5F74" w:rsidP="00581801">
            <w:pPr>
              <w:tabs>
                <w:tab w:val="left" w:pos="585"/>
              </w:tabs>
              <w:spacing w:before="60" w:after="60"/>
              <w:ind w:left="567" w:hanging="567"/>
              <w:jc w:val="center"/>
              <w:rPr>
                <w:sz w:val="18"/>
                <w:lang w:val="en-GB"/>
              </w:rPr>
            </w:pPr>
            <w:r>
              <w:rPr>
                <w:sz w:val="18"/>
                <w:lang w:val="en-GB"/>
              </w:rPr>
              <w:t>No</w:t>
            </w:r>
          </w:p>
        </w:tc>
      </w:tr>
      <w:tr w:rsidR="006B1D33" w:rsidRPr="00AA5224" w14:paraId="34650D4F" w14:textId="77777777" w:rsidTr="00581801">
        <w:tc>
          <w:tcPr>
            <w:tcW w:w="8359" w:type="dxa"/>
            <w:tcBorders>
              <w:bottom w:val="single" w:sz="4" w:space="0" w:color="auto"/>
            </w:tcBorders>
            <w:shd w:val="clear" w:color="auto" w:fill="auto"/>
          </w:tcPr>
          <w:p w14:paraId="1CDD3353" w14:textId="77777777" w:rsidR="006B1D33" w:rsidRPr="00581801" w:rsidRDefault="006B1D33" w:rsidP="007E31DE">
            <w:pPr>
              <w:tabs>
                <w:tab w:val="left" w:pos="585"/>
              </w:tabs>
              <w:spacing w:before="60" w:after="60"/>
              <w:ind w:left="567" w:hanging="567"/>
              <w:rPr>
                <w:sz w:val="18"/>
                <w:lang w:val="en-GB"/>
              </w:rPr>
            </w:pPr>
            <w:r w:rsidRPr="00581801">
              <w:rPr>
                <w:sz w:val="18"/>
                <w:lang w:val="en-GB"/>
              </w:rPr>
              <w:t>6.4</w:t>
            </w:r>
            <w:r w:rsidRPr="00581801">
              <w:rPr>
                <w:sz w:val="18"/>
                <w:lang w:val="en-GB"/>
              </w:rPr>
              <w:tab/>
              <w:t xml:space="preserve">the absence of culturally appropriate consultations carried out with the objective of achieving FPIC on matters that may affect the rights and interests, lands, resources, </w:t>
            </w:r>
            <w:proofErr w:type="gramStart"/>
            <w:r w:rsidRPr="00581801">
              <w:rPr>
                <w:sz w:val="18"/>
                <w:lang w:val="en-GB"/>
              </w:rPr>
              <w:t>territories</w:t>
            </w:r>
            <w:proofErr w:type="gramEnd"/>
            <w:r w:rsidRPr="00581801">
              <w:rPr>
                <w:sz w:val="18"/>
                <w:lang w:val="en-GB"/>
              </w:rPr>
              <w:t xml:space="preserve"> and traditional livelihoods of the indigenous peoples concerned?</w:t>
            </w:r>
          </w:p>
        </w:tc>
        <w:tc>
          <w:tcPr>
            <w:tcW w:w="993" w:type="dxa"/>
            <w:tcBorders>
              <w:bottom w:val="single" w:sz="4" w:space="0" w:color="auto"/>
            </w:tcBorders>
            <w:shd w:val="clear" w:color="auto" w:fill="auto"/>
            <w:vAlign w:val="center"/>
          </w:tcPr>
          <w:p w14:paraId="6D06AE99" w14:textId="7035C68A" w:rsidR="006B1D33" w:rsidRPr="00581801" w:rsidRDefault="007D5F74" w:rsidP="00581801">
            <w:pPr>
              <w:tabs>
                <w:tab w:val="left" w:pos="585"/>
              </w:tabs>
              <w:spacing w:before="60" w:after="60"/>
              <w:ind w:left="567" w:hanging="567"/>
              <w:jc w:val="center"/>
              <w:rPr>
                <w:sz w:val="18"/>
                <w:lang w:val="en-GB"/>
              </w:rPr>
            </w:pPr>
            <w:r>
              <w:rPr>
                <w:sz w:val="18"/>
                <w:lang w:val="en-GB"/>
              </w:rPr>
              <w:t>No</w:t>
            </w:r>
          </w:p>
        </w:tc>
      </w:tr>
      <w:tr w:rsidR="006B1D33" w:rsidRPr="00AA5224" w14:paraId="5B9F6396" w14:textId="77777777" w:rsidTr="00581801">
        <w:tc>
          <w:tcPr>
            <w:tcW w:w="8359" w:type="dxa"/>
            <w:tcBorders>
              <w:bottom w:val="single" w:sz="4" w:space="0" w:color="auto"/>
            </w:tcBorders>
            <w:shd w:val="clear" w:color="auto" w:fill="auto"/>
          </w:tcPr>
          <w:p w14:paraId="23BC4E91" w14:textId="77777777" w:rsidR="006B1D33" w:rsidRPr="00581801" w:rsidRDefault="006B1D33" w:rsidP="007E31DE">
            <w:pPr>
              <w:tabs>
                <w:tab w:val="left" w:pos="585"/>
              </w:tabs>
              <w:spacing w:before="60" w:after="60"/>
              <w:ind w:left="567" w:hanging="567"/>
              <w:rPr>
                <w:sz w:val="18"/>
                <w:lang w:val="en-GB"/>
              </w:rPr>
            </w:pPr>
            <w:r w:rsidRPr="00581801">
              <w:rPr>
                <w:sz w:val="18"/>
                <w:lang w:val="en-GB"/>
              </w:rPr>
              <w:t>6.5</w:t>
            </w:r>
            <w:r w:rsidRPr="00581801">
              <w:rPr>
                <w:sz w:val="18"/>
                <w:lang w:val="en-GB"/>
              </w:rPr>
              <w:tab/>
              <w:t>the utilization and/or commercial development of natural resources on lands and territories claimed by indigenous peoples?</w:t>
            </w:r>
          </w:p>
        </w:tc>
        <w:tc>
          <w:tcPr>
            <w:tcW w:w="993" w:type="dxa"/>
            <w:tcBorders>
              <w:bottom w:val="single" w:sz="4" w:space="0" w:color="auto"/>
            </w:tcBorders>
            <w:shd w:val="clear" w:color="auto" w:fill="auto"/>
            <w:vAlign w:val="center"/>
          </w:tcPr>
          <w:p w14:paraId="0A1ED35E" w14:textId="77777777" w:rsidR="006B1D33" w:rsidRPr="00581801" w:rsidRDefault="006B1D33" w:rsidP="00581801">
            <w:pPr>
              <w:tabs>
                <w:tab w:val="left" w:pos="585"/>
              </w:tabs>
              <w:spacing w:before="60" w:after="60"/>
              <w:ind w:left="567" w:hanging="567"/>
              <w:jc w:val="center"/>
              <w:rPr>
                <w:sz w:val="18"/>
                <w:lang w:val="en-GB"/>
              </w:rPr>
            </w:pPr>
            <w:r w:rsidRPr="00581801">
              <w:rPr>
                <w:sz w:val="18"/>
                <w:lang w:val="en-GB"/>
              </w:rPr>
              <w:t>No</w:t>
            </w:r>
          </w:p>
        </w:tc>
      </w:tr>
      <w:tr w:rsidR="006B1D33" w:rsidRPr="00AA5224" w14:paraId="767D3F1D" w14:textId="77777777" w:rsidTr="00581801">
        <w:tc>
          <w:tcPr>
            <w:tcW w:w="8359" w:type="dxa"/>
            <w:tcBorders>
              <w:bottom w:val="single" w:sz="4" w:space="0" w:color="auto"/>
            </w:tcBorders>
            <w:shd w:val="clear" w:color="auto" w:fill="auto"/>
          </w:tcPr>
          <w:p w14:paraId="0CBC524E" w14:textId="77777777" w:rsidR="006B1D33" w:rsidRPr="00581801" w:rsidRDefault="006B1D33" w:rsidP="007E31DE">
            <w:pPr>
              <w:tabs>
                <w:tab w:val="left" w:pos="585"/>
              </w:tabs>
              <w:spacing w:before="60" w:after="60"/>
              <w:ind w:left="567" w:hanging="567"/>
              <w:rPr>
                <w:sz w:val="18"/>
                <w:lang w:val="en-GB"/>
              </w:rPr>
            </w:pPr>
            <w:r w:rsidRPr="00581801">
              <w:rPr>
                <w:sz w:val="18"/>
                <w:lang w:val="en-GB"/>
              </w:rPr>
              <w:t>6.6</w:t>
            </w:r>
            <w:r w:rsidRPr="00581801">
              <w:rPr>
                <w:sz w:val="18"/>
                <w:lang w:val="en-GB"/>
              </w:rPr>
              <w:tab/>
              <w:t xml:space="preserve">forced eviction or the whole or partial physical or economic displacement of indigenous peoples, including through access restrictions to lands, territories, and resources? </w:t>
            </w:r>
          </w:p>
          <w:p w14:paraId="2FAE2186" w14:textId="77777777" w:rsidR="006B1D33" w:rsidRPr="00581801" w:rsidRDefault="006B1D33" w:rsidP="007E31DE">
            <w:pPr>
              <w:tabs>
                <w:tab w:val="left" w:pos="585"/>
              </w:tabs>
              <w:spacing w:before="60" w:after="60"/>
              <w:ind w:left="567" w:hanging="27"/>
              <w:rPr>
                <w:i/>
                <w:sz w:val="18"/>
                <w:lang w:val="en-GB"/>
              </w:rPr>
            </w:pPr>
            <w:r w:rsidRPr="00581801">
              <w:rPr>
                <w:i/>
                <w:sz w:val="18"/>
                <w:lang w:val="en-GB"/>
              </w:rPr>
              <w:t>Consider, and where appropriate ensure, consistency with the answers under Standard 5 above</w:t>
            </w:r>
          </w:p>
        </w:tc>
        <w:tc>
          <w:tcPr>
            <w:tcW w:w="993" w:type="dxa"/>
            <w:tcBorders>
              <w:bottom w:val="single" w:sz="4" w:space="0" w:color="auto"/>
            </w:tcBorders>
            <w:shd w:val="clear" w:color="auto" w:fill="auto"/>
            <w:vAlign w:val="center"/>
          </w:tcPr>
          <w:p w14:paraId="4648EB72" w14:textId="5A0E827C" w:rsidR="006B1D33" w:rsidRPr="00581801" w:rsidRDefault="007D5F74" w:rsidP="00581801">
            <w:pPr>
              <w:tabs>
                <w:tab w:val="left" w:pos="585"/>
              </w:tabs>
              <w:spacing w:before="60" w:after="60"/>
              <w:ind w:left="567" w:hanging="567"/>
              <w:jc w:val="center"/>
              <w:rPr>
                <w:sz w:val="18"/>
                <w:lang w:val="en-GB"/>
              </w:rPr>
            </w:pPr>
            <w:r>
              <w:rPr>
                <w:sz w:val="18"/>
                <w:szCs w:val="18"/>
                <w:lang w:val="en-GB"/>
              </w:rPr>
              <w:t>No</w:t>
            </w:r>
          </w:p>
        </w:tc>
      </w:tr>
      <w:tr w:rsidR="006B1D33" w:rsidRPr="00AA5224" w14:paraId="7D1E41E8" w14:textId="77777777" w:rsidTr="00581801">
        <w:tc>
          <w:tcPr>
            <w:tcW w:w="8359" w:type="dxa"/>
            <w:tcBorders>
              <w:bottom w:val="single" w:sz="4" w:space="0" w:color="auto"/>
            </w:tcBorders>
            <w:shd w:val="clear" w:color="auto" w:fill="auto"/>
          </w:tcPr>
          <w:p w14:paraId="3DEB3F69" w14:textId="77777777" w:rsidR="006B1D33" w:rsidRPr="00581801" w:rsidRDefault="006B1D33" w:rsidP="007E31DE">
            <w:pPr>
              <w:tabs>
                <w:tab w:val="left" w:pos="585"/>
              </w:tabs>
              <w:spacing w:before="60" w:after="60"/>
              <w:ind w:left="567" w:hanging="567"/>
              <w:rPr>
                <w:sz w:val="18"/>
                <w:lang w:val="en-GB"/>
              </w:rPr>
            </w:pPr>
            <w:r w:rsidRPr="00581801">
              <w:rPr>
                <w:sz w:val="18"/>
                <w:lang w:val="en-GB"/>
              </w:rPr>
              <w:t>6.7</w:t>
            </w:r>
            <w:r w:rsidRPr="00581801">
              <w:rPr>
                <w:sz w:val="18"/>
                <w:lang w:val="en-GB"/>
              </w:rPr>
              <w:tab/>
              <w:t>adverse impacts on the development priorities of indigenous peoples as defined by them?</w:t>
            </w:r>
          </w:p>
        </w:tc>
        <w:tc>
          <w:tcPr>
            <w:tcW w:w="993" w:type="dxa"/>
            <w:tcBorders>
              <w:bottom w:val="single" w:sz="4" w:space="0" w:color="auto"/>
            </w:tcBorders>
            <w:shd w:val="clear" w:color="auto" w:fill="auto"/>
            <w:vAlign w:val="center"/>
          </w:tcPr>
          <w:p w14:paraId="04EC6D00" w14:textId="77777777" w:rsidR="006B1D33" w:rsidRPr="00581801" w:rsidRDefault="006B1D33" w:rsidP="00581801">
            <w:pPr>
              <w:tabs>
                <w:tab w:val="left" w:pos="585"/>
              </w:tabs>
              <w:spacing w:before="60" w:after="60"/>
              <w:ind w:left="567" w:hanging="567"/>
              <w:jc w:val="center"/>
              <w:rPr>
                <w:sz w:val="18"/>
                <w:lang w:val="en-GB"/>
              </w:rPr>
            </w:pPr>
            <w:r w:rsidRPr="00581801">
              <w:rPr>
                <w:sz w:val="18"/>
                <w:lang w:val="en-GB"/>
              </w:rPr>
              <w:t>No</w:t>
            </w:r>
          </w:p>
        </w:tc>
      </w:tr>
      <w:tr w:rsidR="006B1D33" w:rsidRPr="00AA5224" w14:paraId="630CBD43" w14:textId="77777777" w:rsidTr="00581801">
        <w:tc>
          <w:tcPr>
            <w:tcW w:w="8359" w:type="dxa"/>
            <w:tcBorders>
              <w:bottom w:val="single" w:sz="4" w:space="0" w:color="auto"/>
            </w:tcBorders>
            <w:shd w:val="clear" w:color="auto" w:fill="auto"/>
          </w:tcPr>
          <w:p w14:paraId="0CD3683B" w14:textId="77777777" w:rsidR="006B1D33" w:rsidRPr="00581801" w:rsidRDefault="006B1D33" w:rsidP="007E31DE">
            <w:pPr>
              <w:tabs>
                <w:tab w:val="left" w:pos="585"/>
              </w:tabs>
              <w:spacing w:before="60" w:after="60"/>
              <w:ind w:left="567" w:hanging="567"/>
              <w:rPr>
                <w:sz w:val="18"/>
                <w:lang w:val="en-GB"/>
              </w:rPr>
            </w:pPr>
            <w:r w:rsidRPr="00581801">
              <w:rPr>
                <w:sz w:val="18"/>
                <w:lang w:val="en-GB"/>
              </w:rPr>
              <w:t>6.8</w:t>
            </w:r>
            <w:r w:rsidRPr="00581801">
              <w:rPr>
                <w:sz w:val="18"/>
                <w:lang w:val="en-GB"/>
              </w:rPr>
              <w:tab/>
              <w:t>risks to the physical and cultural survival of indigenous peoples?</w:t>
            </w:r>
          </w:p>
        </w:tc>
        <w:tc>
          <w:tcPr>
            <w:tcW w:w="993" w:type="dxa"/>
            <w:tcBorders>
              <w:bottom w:val="single" w:sz="4" w:space="0" w:color="auto"/>
            </w:tcBorders>
            <w:shd w:val="clear" w:color="auto" w:fill="auto"/>
            <w:vAlign w:val="center"/>
          </w:tcPr>
          <w:p w14:paraId="25525828" w14:textId="77777777" w:rsidR="006B1D33" w:rsidRPr="00581801" w:rsidRDefault="006B1D33" w:rsidP="00581801">
            <w:pPr>
              <w:tabs>
                <w:tab w:val="left" w:pos="585"/>
              </w:tabs>
              <w:spacing w:before="60" w:after="60"/>
              <w:ind w:left="567" w:hanging="567"/>
              <w:jc w:val="center"/>
              <w:rPr>
                <w:sz w:val="18"/>
                <w:lang w:val="en-GB"/>
              </w:rPr>
            </w:pPr>
            <w:r w:rsidRPr="00581801">
              <w:rPr>
                <w:sz w:val="18"/>
                <w:lang w:val="en-GB"/>
              </w:rPr>
              <w:t>No</w:t>
            </w:r>
          </w:p>
        </w:tc>
      </w:tr>
      <w:tr w:rsidR="006B1D33" w:rsidRPr="00AA5224" w14:paraId="2ECFDDE8" w14:textId="77777777" w:rsidTr="00581801">
        <w:tc>
          <w:tcPr>
            <w:tcW w:w="8359" w:type="dxa"/>
            <w:tcBorders>
              <w:bottom w:val="single" w:sz="4" w:space="0" w:color="auto"/>
            </w:tcBorders>
            <w:shd w:val="clear" w:color="auto" w:fill="auto"/>
          </w:tcPr>
          <w:p w14:paraId="7AC59F29" w14:textId="77777777" w:rsidR="006B1D33" w:rsidRPr="00581801" w:rsidRDefault="006B1D33" w:rsidP="007E31DE">
            <w:pPr>
              <w:tabs>
                <w:tab w:val="left" w:pos="585"/>
              </w:tabs>
              <w:spacing w:before="60" w:after="60"/>
              <w:ind w:left="567" w:hanging="567"/>
              <w:rPr>
                <w:i/>
                <w:sz w:val="18"/>
                <w:lang w:val="en-GB"/>
              </w:rPr>
            </w:pPr>
            <w:r w:rsidRPr="00581801">
              <w:rPr>
                <w:sz w:val="18"/>
                <w:lang w:val="en-GB"/>
              </w:rPr>
              <w:t>6.9</w:t>
            </w:r>
            <w:r w:rsidRPr="00581801">
              <w:rPr>
                <w:sz w:val="18"/>
                <w:lang w:val="en-GB"/>
              </w:rPr>
              <w:tab/>
              <w:t>impacts on the Cultural Heritage of indigenous peoples, including through the commercialization or use of their traditional knowledge and practices?</w:t>
            </w:r>
            <w:r w:rsidRPr="00581801">
              <w:rPr>
                <w:i/>
                <w:sz w:val="18"/>
                <w:lang w:val="en-GB"/>
              </w:rPr>
              <w:t xml:space="preserve"> </w:t>
            </w:r>
          </w:p>
          <w:p w14:paraId="0A77D059" w14:textId="77777777" w:rsidR="006B1D33" w:rsidRPr="00581801" w:rsidRDefault="006B1D33" w:rsidP="007E31DE">
            <w:pPr>
              <w:tabs>
                <w:tab w:val="left" w:pos="585"/>
              </w:tabs>
              <w:spacing w:before="60" w:after="60"/>
              <w:ind w:left="567" w:hanging="27"/>
              <w:rPr>
                <w:sz w:val="18"/>
                <w:lang w:val="en-GB"/>
              </w:rPr>
            </w:pPr>
            <w:r w:rsidRPr="00581801">
              <w:rPr>
                <w:i/>
                <w:sz w:val="18"/>
                <w:lang w:val="en-GB"/>
              </w:rPr>
              <w:t>Consider, and where appropriate ensure, consistency with the answers under Standard 4 above.</w:t>
            </w:r>
          </w:p>
        </w:tc>
        <w:tc>
          <w:tcPr>
            <w:tcW w:w="993" w:type="dxa"/>
            <w:tcBorders>
              <w:bottom w:val="single" w:sz="4" w:space="0" w:color="auto"/>
            </w:tcBorders>
            <w:shd w:val="clear" w:color="auto" w:fill="auto"/>
            <w:vAlign w:val="center"/>
          </w:tcPr>
          <w:p w14:paraId="3180A1E7" w14:textId="79B0ADAE" w:rsidR="006B1D33" w:rsidRPr="00581801" w:rsidRDefault="007D5F74" w:rsidP="00581801">
            <w:pPr>
              <w:tabs>
                <w:tab w:val="left" w:pos="585"/>
              </w:tabs>
              <w:spacing w:before="60" w:after="60"/>
              <w:ind w:left="567" w:hanging="567"/>
              <w:jc w:val="center"/>
              <w:rPr>
                <w:sz w:val="18"/>
                <w:lang w:val="en-GB"/>
              </w:rPr>
            </w:pPr>
            <w:r>
              <w:rPr>
                <w:sz w:val="18"/>
                <w:lang w:val="en-GB"/>
              </w:rPr>
              <w:t>No</w:t>
            </w:r>
          </w:p>
        </w:tc>
      </w:tr>
      <w:tr w:rsidR="006B1D33" w:rsidRPr="00AA5224" w14:paraId="1D6F058C" w14:textId="77777777" w:rsidTr="007E31DE">
        <w:tc>
          <w:tcPr>
            <w:tcW w:w="8359" w:type="dxa"/>
            <w:tcBorders>
              <w:bottom w:val="single" w:sz="4" w:space="0" w:color="auto"/>
            </w:tcBorders>
            <w:shd w:val="clear" w:color="auto" w:fill="D9E2F3"/>
            <w:vAlign w:val="center"/>
          </w:tcPr>
          <w:p w14:paraId="7780CF97" w14:textId="77777777" w:rsidR="006B1D33" w:rsidRPr="00581801" w:rsidRDefault="006B1D33" w:rsidP="007E31DE">
            <w:pPr>
              <w:tabs>
                <w:tab w:val="left" w:pos="585"/>
              </w:tabs>
              <w:spacing w:before="60" w:after="60"/>
              <w:ind w:left="567" w:hanging="567"/>
              <w:rPr>
                <w:sz w:val="18"/>
                <w:lang w:val="en-GB"/>
              </w:rPr>
            </w:pPr>
            <w:r w:rsidRPr="00581801">
              <w:rPr>
                <w:b/>
                <w:sz w:val="18"/>
                <w:lang w:val="en-GB"/>
              </w:rPr>
              <w:t xml:space="preserve">Standard 7: Labour and Working Conditions </w:t>
            </w:r>
          </w:p>
        </w:tc>
        <w:tc>
          <w:tcPr>
            <w:tcW w:w="993" w:type="dxa"/>
            <w:tcBorders>
              <w:bottom w:val="single" w:sz="4" w:space="0" w:color="auto"/>
            </w:tcBorders>
            <w:shd w:val="clear" w:color="auto" w:fill="D9E2F3"/>
          </w:tcPr>
          <w:p w14:paraId="23A8CA8B" w14:textId="77777777" w:rsidR="006B1D33" w:rsidRPr="00581801" w:rsidRDefault="006B1D33" w:rsidP="007E31DE">
            <w:pPr>
              <w:tabs>
                <w:tab w:val="left" w:pos="585"/>
              </w:tabs>
              <w:spacing w:before="60" w:after="60"/>
              <w:ind w:left="567" w:hanging="567"/>
              <w:rPr>
                <w:sz w:val="18"/>
                <w:lang w:val="en-GB"/>
              </w:rPr>
            </w:pPr>
          </w:p>
        </w:tc>
      </w:tr>
      <w:tr w:rsidR="006B1D33" w:rsidRPr="00AA5224" w14:paraId="5210A015" w14:textId="77777777" w:rsidTr="007E31DE">
        <w:tc>
          <w:tcPr>
            <w:tcW w:w="8359" w:type="dxa"/>
            <w:tcBorders>
              <w:bottom w:val="single" w:sz="4" w:space="0" w:color="auto"/>
            </w:tcBorders>
            <w:shd w:val="clear" w:color="auto" w:fill="auto"/>
          </w:tcPr>
          <w:p w14:paraId="47349789" w14:textId="4EB54BA7" w:rsidR="006B1D33" w:rsidRPr="00581801" w:rsidRDefault="006B1D33" w:rsidP="007E31DE">
            <w:pPr>
              <w:tabs>
                <w:tab w:val="left" w:pos="585"/>
              </w:tabs>
              <w:spacing w:before="60" w:after="60"/>
              <w:ind w:left="567" w:hanging="567"/>
              <w:rPr>
                <w:i/>
                <w:sz w:val="18"/>
                <w:lang w:val="en-GB"/>
              </w:rPr>
            </w:pPr>
            <w:r w:rsidRPr="00581801">
              <w:rPr>
                <w:i/>
                <w:sz w:val="18"/>
                <w:lang w:val="en-GB"/>
              </w:rPr>
              <w:t>Would the project potentially involve or lead to: (</w:t>
            </w:r>
            <w:proofErr w:type="gramStart"/>
            <w:r w:rsidRPr="00581801">
              <w:rPr>
                <w:i/>
                <w:sz w:val="18"/>
                <w:lang w:val="en-GB"/>
              </w:rPr>
              <w:t>note:</w:t>
            </w:r>
            <w:proofErr w:type="gramEnd"/>
            <w:r w:rsidRPr="00581801">
              <w:rPr>
                <w:i/>
                <w:sz w:val="18"/>
                <w:lang w:val="en-GB"/>
              </w:rPr>
              <w:t xml:space="preserve"> applies to project and contractor workers)</w:t>
            </w:r>
          </w:p>
        </w:tc>
        <w:tc>
          <w:tcPr>
            <w:tcW w:w="993" w:type="dxa"/>
            <w:tcBorders>
              <w:bottom w:val="single" w:sz="4" w:space="0" w:color="auto"/>
            </w:tcBorders>
            <w:shd w:val="clear" w:color="auto" w:fill="auto"/>
          </w:tcPr>
          <w:p w14:paraId="47A64E24" w14:textId="114FE001" w:rsidR="006B1D33" w:rsidRPr="00581801" w:rsidRDefault="006B1D33" w:rsidP="007E31DE">
            <w:pPr>
              <w:tabs>
                <w:tab w:val="left" w:pos="585"/>
              </w:tabs>
              <w:spacing w:before="60" w:after="60"/>
              <w:ind w:left="567" w:hanging="567"/>
              <w:rPr>
                <w:i/>
                <w:sz w:val="18"/>
                <w:lang w:val="en-GB"/>
              </w:rPr>
            </w:pPr>
          </w:p>
        </w:tc>
      </w:tr>
      <w:tr w:rsidR="006B1D33" w:rsidRPr="00AA5224" w14:paraId="11F36A68" w14:textId="77777777" w:rsidTr="00581801">
        <w:tc>
          <w:tcPr>
            <w:tcW w:w="8359" w:type="dxa"/>
            <w:tcBorders>
              <w:bottom w:val="single" w:sz="4" w:space="0" w:color="auto"/>
            </w:tcBorders>
            <w:shd w:val="clear" w:color="auto" w:fill="auto"/>
          </w:tcPr>
          <w:p w14:paraId="62DA19C6" w14:textId="77777777" w:rsidR="006B1D33" w:rsidRPr="00581801" w:rsidRDefault="006B1D33" w:rsidP="007E31DE">
            <w:pPr>
              <w:tabs>
                <w:tab w:val="left" w:pos="585"/>
              </w:tabs>
              <w:spacing w:before="60" w:after="60"/>
              <w:ind w:left="567" w:hanging="567"/>
              <w:rPr>
                <w:sz w:val="18"/>
                <w:lang w:val="en-GB"/>
              </w:rPr>
            </w:pPr>
            <w:r w:rsidRPr="00581801">
              <w:rPr>
                <w:sz w:val="18"/>
                <w:lang w:val="en-GB"/>
              </w:rPr>
              <w:t>7.1</w:t>
            </w:r>
            <w:r w:rsidRPr="00581801">
              <w:rPr>
                <w:sz w:val="18"/>
                <w:lang w:val="en-GB"/>
              </w:rPr>
              <w:tab/>
              <w:t>working conditions that do not meet national labour laws and international commitments?</w:t>
            </w:r>
          </w:p>
        </w:tc>
        <w:tc>
          <w:tcPr>
            <w:tcW w:w="993" w:type="dxa"/>
            <w:tcBorders>
              <w:bottom w:val="single" w:sz="4" w:space="0" w:color="auto"/>
            </w:tcBorders>
            <w:shd w:val="clear" w:color="auto" w:fill="auto"/>
            <w:vAlign w:val="center"/>
          </w:tcPr>
          <w:p w14:paraId="641B9A18" w14:textId="20A7D4BB" w:rsidR="006B1D33" w:rsidRPr="00581801" w:rsidRDefault="00663FC5" w:rsidP="00581801">
            <w:pPr>
              <w:tabs>
                <w:tab w:val="left" w:pos="585"/>
              </w:tabs>
              <w:spacing w:before="60" w:after="60"/>
              <w:ind w:left="567" w:hanging="567"/>
              <w:jc w:val="center"/>
              <w:rPr>
                <w:sz w:val="18"/>
                <w:lang w:val="en-GB"/>
              </w:rPr>
            </w:pPr>
            <w:r w:rsidRPr="00AA5224">
              <w:rPr>
                <w:sz w:val="18"/>
                <w:szCs w:val="18"/>
                <w:lang w:val="en-GB"/>
              </w:rPr>
              <w:t>Yes</w:t>
            </w:r>
          </w:p>
        </w:tc>
      </w:tr>
      <w:tr w:rsidR="006B1D33" w:rsidRPr="00AA5224" w14:paraId="6D9B5A35" w14:textId="77777777" w:rsidTr="00581801">
        <w:tc>
          <w:tcPr>
            <w:tcW w:w="8359" w:type="dxa"/>
            <w:tcBorders>
              <w:bottom w:val="single" w:sz="4" w:space="0" w:color="auto"/>
            </w:tcBorders>
            <w:shd w:val="clear" w:color="auto" w:fill="auto"/>
          </w:tcPr>
          <w:p w14:paraId="4245C989" w14:textId="77777777" w:rsidR="006B1D33" w:rsidRPr="00581801" w:rsidRDefault="006B1D33" w:rsidP="007E31DE">
            <w:pPr>
              <w:tabs>
                <w:tab w:val="left" w:pos="585"/>
              </w:tabs>
              <w:spacing w:before="60" w:after="60"/>
              <w:ind w:left="567" w:hanging="567"/>
              <w:rPr>
                <w:sz w:val="18"/>
                <w:lang w:val="en-GB"/>
              </w:rPr>
            </w:pPr>
            <w:r w:rsidRPr="00581801">
              <w:rPr>
                <w:sz w:val="18"/>
                <w:lang w:val="en-GB"/>
              </w:rPr>
              <w:t>7.2</w:t>
            </w:r>
            <w:r w:rsidRPr="00581801">
              <w:rPr>
                <w:sz w:val="18"/>
                <w:lang w:val="en-GB"/>
              </w:rPr>
              <w:tab/>
              <w:t>working conditions that may deny freedom of association and collective bargaining?</w:t>
            </w:r>
          </w:p>
        </w:tc>
        <w:tc>
          <w:tcPr>
            <w:tcW w:w="993" w:type="dxa"/>
            <w:tcBorders>
              <w:bottom w:val="single" w:sz="4" w:space="0" w:color="auto"/>
            </w:tcBorders>
            <w:shd w:val="clear" w:color="auto" w:fill="auto"/>
            <w:vAlign w:val="center"/>
          </w:tcPr>
          <w:p w14:paraId="0A5157A0" w14:textId="77777777" w:rsidR="006B1D33" w:rsidRPr="00581801" w:rsidRDefault="006B1D33" w:rsidP="00581801">
            <w:pPr>
              <w:tabs>
                <w:tab w:val="left" w:pos="585"/>
              </w:tabs>
              <w:spacing w:before="60" w:after="60"/>
              <w:ind w:left="567" w:hanging="567"/>
              <w:jc w:val="center"/>
              <w:rPr>
                <w:sz w:val="18"/>
                <w:lang w:val="en-GB"/>
              </w:rPr>
            </w:pPr>
            <w:r w:rsidRPr="00581801">
              <w:rPr>
                <w:sz w:val="18"/>
                <w:lang w:val="en-GB"/>
              </w:rPr>
              <w:t>No</w:t>
            </w:r>
          </w:p>
        </w:tc>
      </w:tr>
      <w:tr w:rsidR="006B1D33" w:rsidRPr="00AA5224" w14:paraId="60EC7634" w14:textId="77777777" w:rsidTr="00581801">
        <w:tc>
          <w:tcPr>
            <w:tcW w:w="8359" w:type="dxa"/>
            <w:tcBorders>
              <w:bottom w:val="single" w:sz="4" w:space="0" w:color="auto"/>
            </w:tcBorders>
            <w:shd w:val="clear" w:color="auto" w:fill="auto"/>
          </w:tcPr>
          <w:p w14:paraId="7BE08F39" w14:textId="77777777" w:rsidR="006B1D33" w:rsidRPr="00581801" w:rsidRDefault="006B1D33" w:rsidP="007E31DE">
            <w:pPr>
              <w:tabs>
                <w:tab w:val="left" w:pos="585"/>
              </w:tabs>
              <w:spacing w:before="60" w:after="60"/>
              <w:ind w:left="567" w:hanging="567"/>
              <w:rPr>
                <w:sz w:val="18"/>
                <w:lang w:val="en-GB"/>
              </w:rPr>
            </w:pPr>
            <w:r w:rsidRPr="00581801">
              <w:rPr>
                <w:sz w:val="18"/>
                <w:lang w:val="en-GB"/>
              </w:rPr>
              <w:t>7.3</w:t>
            </w:r>
            <w:r w:rsidRPr="00581801">
              <w:rPr>
                <w:sz w:val="18"/>
                <w:lang w:val="en-GB"/>
              </w:rPr>
              <w:tab/>
              <w:t>use of child labour?</w:t>
            </w:r>
          </w:p>
        </w:tc>
        <w:tc>
          <w:tcPr>
            <w:tcW w:w="993" w:type="dxa"/>
            <w:tcBorders>
              <w:bottom w:val="single" w:sz="4" w:space="0" w:color="auto"/>
            </w:tcBorders>
            <w:shd w:val="clear" w:color="auto" w:fill="auto"/>
            <w:vAlign w:val="center"/>
          </w:tcPr>
          <w:p w14:paraId="70E3742A" w14:textId="77777777" w:rsidR="006B1D33" w:rsidRPr="00581801" w:rsidRDefault="006B1D33" w:rsidP="00581801">
            <w:pPr>
              <w:tabs>
                <w:tab w:val="left" w:pos="585"/>
              </w:tabs>
              <w:spacing w:before="60" w:after="60"/>
              <w:ind w:left="567" w:hanging="567"/>
              <w:jc w:val="center"/>
              <w:rPr>
                <w:sz w:val="18"/>
                <w:lang w:val="en-GB"/>
              </w:rPr>
            </w:pPr>
            <w:r w:rsidRPr="00581801">
              <w:rPr>
                <w:sz w:val="18"/>
                <w:lang w:val="en-GB"/>
              </w:rPr>
              <w:t>No</w:t>
            </w:r>
          </w:p>
        </w:tc>
      </w:tr>
      <w:tr w:rsidR="006B1D33" w:rsidRPr="00AA5224" w14:paraId="6F3C350B" w14:textId="77777777" w:rsidTr="00581801">
        <w:tc>
          <w:tcPr>
            <w:tcW w:w="8359" w:type="dxa"/>
            <w:tcBorders>
              <w:bottom w:val="single" w:sz="4" w:space="0" w:color="auto"/>
            </w:tcBorders>
            <w:shd w:val="clear" w:color="auto" w:fill="auto"/>
          </w:tcPr>
          <w:p w14:paraId="6A7F87F9" w14:textId="77777777" w:rsidR="006B1D33" w:rsidRPr="00581801" w:rsidRDefault="006B1D33" w:rsidP="007E31DE">
            <w:pPr>
              <w:tabs>
                <w:tab w:val="left" w:pos="585"/>
              </w:tabs>
              <w:spacing w:before="60" w:after="60"/>
              <w:ind w:left="567" w:hanging="567"/>
              <w:rPr>
                <w:sz w:val="18"/>
                <w:lang w:val="en-GB"/>
              </w:rPr>
            </w:pPr>
            <w:r w:rsidRPr="00581801">
              <w:rPr>
                <w:sz w:val="18"/>
                <w:lang w:val="en-GB"/>
              </w:rPr>
              <w:lastRenderedPageBreak/>
              <w:t>7.4</w:t>
            </w:r>
            <w:r w:rsidRPr="00581801">
              <w:rPr>
                <w:sz w:val="18"/>
                <w:lang w:val="en-GB"/>
              </w:rPr>
              <w:tab/>
              <w:t>use of forced labour?</w:t>
            </w:r>
          </w:p>
        </w:tc>
        <w:tc>
          <w:tcPr>
            <w:tcW w:w="993" w:type="dxa"/>
            <w:tcBorders>
              <w:bottom w:val="single" w:sz="4" w:space="0" w:color="auto"/>
            </w:tcBorders>
            <w:shd w:val="clear" w:color="auto" w:fill="auto"/>
            <w:vAlign w:val="center"/>
          </w:tcPr>
          <w:p w14:paraId="3990488E" w14:textId="77777777" w:rsidR="006B1D33" w:rsidRPr="00581801" w:rsidRDefault="006B1D33" w:rsidP="00581801">
            <w:pPr>
              <w:tabs>
                <w:tab w:val="left" w:pos="585"/>
              </w:tabs>
              <w:spacing w:before="60" w:after="60"/>
              <w:ind w:left="567" w:hanging="567"/>
              <w:jc w:val="center"/>
              <w:rPr>
                <w:sz w:val="18"/>
                <w:lang w:val="en-GB"/>
              </w:rPr>
            </w:pPr>
            <w:r w:rsidRPr="00581801">
              <w:rPr>
                <w:sz w:val="18"/>
                <w:lang w:val="en-GB"/>
              </w:rPr>
              <w:t>No</w:t>
            </w:r>
          </w:p>
        </w:tc>
      </w:tr>
      <w:tr w:rsidR="006B1D33" w:rsidRPr="00AA5224" w14:paraId="3B7F5B65" w14:textId="77777777" w:rsidTr="00581801">
        <w:tc>
          <w:tcPr>
            <w:tcW w:w="8359" w:type="dxa"/>
            <w:tcBorders>
              <w:bottom w:val="single" w:sz="4" w:space="0" w:color="auto"/>
            </w:tcBorders>
            <w:shd w:val="clear" w:color="auto" w:fill="auto"/>
          </w:tcPr>
          <w:p w14:paraId="73CBCF71" w14:textId="77777777" w:rsidR="006B1D33" w:rsidRPr="00581801" w:rsidRDefault="006B1D33" w:rsidP="007E31DE">
            <w:pPr>
              <w:tabs>
                <w:tab w:val="left" w:pos="585"/>
              </w:tabs>
              <w:spacing w:before="60" w:after="60"/>
              <w:ind w:left="567" w:hanging="567"/>
              <w:rPr>
                <w:sz w:val="18"/>
                <w:lang w:val="en-GB"/>
              </w:rPr>
            </w:pPr>
            <w:r w:rsidRPr="00581801">
              <w:rPr>
                <w:sz w:val="18"/>
                <w:lang w:val="en-GB"/>
              </w:rPr>
              <w:t>7.5</w:t>
            </w:r>
            <w:r w:rsidRPr="00581801">
              <w:rPr>
                <w:sz w:val="18"/>
                <w:lang w:val="en-GB"/>
              </w:rPr>
              <w:tab/>
              <w:t>discriminatory working conditions and/or lack of equal opportunity?</w:t>
            </w:r>
          </w:p>
        </w:tc>
        <w:tc>
          <w:tcPr>
            <w:tcW w:w="993" w:type="dxa"/>
            <w:tcBorders>
              <w:bottom w:val="single" w:sz="4" w:space="0" w:color="auto"/>
            </w:tcBorders>
            <w:shd w:val="clear" w:color="auto" w:fill="auto"/>
            <w:vAlign w:val="center"/>
          </w:tcPr>
          <w:p w14:paraId="6CE22A58" w14:textId="77777777" w:rsidR="006B1D33" w:rsidRPr="00581801" w:rsidRDefault="006B1D33" w:rsidP="00581801">
            <w:pPr>
              <w:tabs>
                <w:tab w:val="left" w:pos="585"/>
              </w:tabs>
              <w:spacing w:before="60" w:after="60"/>
              <w:ind w:left="567" w:hanging="567"/>
              <w:jc w:val="center"/>
              <w:rPr>
                <w:sz w:val="18"/>
                <w:lang w:val="en-GB"/>
              </w:rPr>
            </w:pPr>
            <w:r w:rsidRPr="00581801">
              <w:rPr>
                <w:sz w:val="18"/>
                <w:lang w:val="en-GB"/>
              </w:rPr>
              <w:t>No</w:t>
            </w:r>
          </w:p>
        </w:tc>
      </w:tr>
      <w:tr w:rsidR="006B1D33" w:rsidRPr="00AA5224" w14:paraId="3EC802B6" w14:textId="77777777" w:rsidTr="00581801">
        <w:tc>
          <w:tcPr>
            <w:tcW w:w="8359" w:type="dxa"/>
            <w:tcBorders>
              <w:bottom w:val="single" w:sz="4" w:space="0" w:color="auto"/>
            </w:tcBorders>
            <w:shd w:val="clear" w:color="auto" w:fill="auto"/>
          </w:tcPr>
          <w:p w14:paraId="1FE1FB0C" w14:textId="77777777" w:rsidR="006B1D33" w:rsidRPr="00581801" w:rsidRDefault="006B1D33" w:rsidP="007E31DE">
            <w:pPr>
              <w:tabs>
                <w:tab w:val="left" w:pos="585"/>
              </w:tabs>
              <w:spacing w:before="60" w:after="60"/>
              <w:ind w:left="567" w:hanging="567"/>
              <w:rPr>
                <w:sz w:val="18"/>
                <w:lang w:val="en-GB"/>
              </w:rPr>
            </w:pPr>
            <w:r w:rsidRPr="00581801">
              <w:rPr>
                <w:sz w:val="18"/>
                <w:lang w:val="en-GB"/>
              </w:rPr>
              <w:t>7.6</w:t>
            </w:r>
            <w:r w:rsidRPr="00581801">
              <w:rPr>
                <w:sz w:val="18"/>
                <w:lang w:val="en-GB"/>
              </w:rPr>
              <w:tab/>
              <w:t xml:space="preserve">occupational health and safety risks due to physical, chemical, biological and psychosocial hazards (including violence and harassment) throughout the project </w:t>
            </w:r>
            <w:proofErr w:type="gramStart"/>
            <w:r w:rsidRPr="00581801">
              <w:rPr>
                <w:sz w:val="18"/>
                <w:lang w:val="en-GB"/>
              </w:rPr>
              <w:t>life-cycle</w:t>
            </w:r>
            <w:proofErr w:type="gramEnd"/>
            <w:r w:rsidRPr="00581801">
              <w:rPr>
                <w:sz w:val="18"/>
                <w:lang w:val="en-GB"/>
              </w:rPr>
              <w:t>?</w:t>
            </w:r>
          </w:p>
        </w:tc>
        <w:tc>
          <w:tcPr>
            <w:tcW w:w="993" w:type="dxa"/>
            <w:tcBorders>
              <w:bottom w:val="single" w:sz="4" w:space="0" w:color="auto"/>
            </w:tcBorders>
            <w:shd w:val="clear" w:color="auto" w:fill="auto"/>
            <w:vAlign w:val="center"/>
          </w:tcPr>
          <w:p w14:paraId="3B68CE88" w14:textId="6198BFE1" w:rsidR="006B1D33" w:rsidRPr="00581801" w:rsidRDefault="00663FC5" w:rsidP="00581801">
            <w:pPr>
              <w:tabs>
                <w:tab w:val="left" w:pos="585"/>
              </w:tabs>
              <w:spacing w:before="60" w:after="60"/>
              <w:ind w:left="567" w:hanging="567"/>
              <w:jc w:val="center"/>
              <w:rPr>
                <w:sz w:val="18"/>
                <w:lang w:val="en-GB"/>
              </w:rPr>
            </w:pPr>
            <w:r w:rsidRPr="00AA5224">
              <w:rPr>
                <w:sz w:val="18"/>
                <w:szCs w:val="18"/>
                <w:lang w:val="en-GB"/>
              </w:rPr>
              <w:t>Yes</w:t>
            </w:r>
          </w:p>
        </w:tc>
      </w:tr>
      <w:tr w:rsidR="006B1D33" w:rsidRPr="00AA5224" w14:paraId="08A7027F" w14:textId="77777777" w:rsidTr="007E31DE">
        <w:tc>
          <w:tcPr>
            <w:tcW w:w="8359" w:type="dxa"/>
            <w:tcBorders>
              <w:bottom w:val="single" w:sz="4" w:space="0" w:color="auto"/>
            </w:tcBorders>
            <w:shd w:val="clear" w:color="auto" w:fill="DBE5F1"/>
            <w:vAlign w:val="center"/>
          </w:tcPr>
          <w:p w14:paraId="1A1CC8A7" w14:textId="77777777" w:rsidR="006B1D33" w:rsidRPr="00581801" w:rsidRDefault="006B1D33" w:rsidP="007E31DE">
            <w:pPr>
              <w:tabs>
                <w:tab w:val="left" w:pos="570"/>
              </w:tabs>
              <w:spacing w:before="120"/>
              <w:rPr>
                <w:b/>
                <w:sz w:val="18"/>
                <w:lang w:val="en-GB"/>
              </w:rPr>
            </w:pPr>
            <w:r w:rsidRPr="00581801">
              <w:rPr>
                <w:b/>
                <w:sz w:val="18"/>
                <w:lang w:val="en-GB"/>
              </w:rPr>
              <w:t>Standard 8: Pollution Prevention and Resource Efficiency</w:t>
            </w:r>
          </w:p>
        </w:tc>
        <w:tc>
          <w:tcPr>
            <w:tcW w:w="993" w:type="dxa"/>
            <w:tcBorders>
              <w:bottom w:val="single" w:sz="4" w:space="0" w:color="auto"/>
            </w:tcBorders>
            <w:shd w:val="clear" w:color="auto" w:fill="DBE5F1"/>
            <w:vAlign w:val="center"/>
          </w:tcPr>
          <w:p w14:paraId="5D4A5B8C" w14:textId="77777777" w:rsidR="006B1D33" w:rsidRPr="00581801" w:rsidRDefault="006B1D33" w:rsidP="007E31DE">
            <w:pPr>
              <w:rPr>
                <w:b/>
                <w:i/>
                <w:sz w:val="18"/>
                <w:lang w:val="en-GB"/>
              </w:rPr>
            </w:pPr>
          </w:p>
        </w:tc>
      </w:tr>
      <w:tr w:rsidR="006B1D33" w:rsidRPr="00AA5224" w14:paraId="3F61496F" w14:textId="77777777" w:rsidTr="007E31DE">
        <w:tc>
          <w:tcPr>
            <w:tcW w:w="8359" w:type="dxa"/>
            <w:shd w:val="clear" w:color="auto" w:fill="auto"/>
          </w:tcPr>
          <w:p w14:paraId="0A17868D" w14:textId="77777777" w:rsidR="006B1D33" w:rsidRPr="00581801" w:rsidRDefault="006B1D33" w:rsidP="007E31DE">
            <w:pPr>
              <w:tabs>
                <w:tab w:val="left" w:pos="585"/>
              </w:tabs>
              <w:spacing w:before="60" w:after="60"/>
              <w:ind w:left="567" w:hanging="567"/>
              <w:rPr>
                <w:i/>
                <w:sz w:val="18"/>
                <w:lang w:val="en-GB"/>
              </w:rPr>
            </w:pPr>
            <w:r w:rsidRPr="00581801">
              <w:rPr>
                <w:i/>
                <w:sz w:val="18"/>
                <w:lang w:val="en-GB"/>
              </w:rPr>
              <w:t xml:space="preserve">Would the project potentially involve or lead </w:t>
            </w:r>
            <w:proofErr w:type="gramStart"/>
            <w:r w:rsidRPr="00581801">
              <w:rPr>
                <w:i/>
                <w:sz w:val="18"/>
                <w:lang w:val="en-GB"/>
              </w:rPr>
              <w:t>to:</w:t>
            </w:r>
            <w:proofErr w:type="gramEnd"/>
          </w:p>
        </w:tc>
        <w:tc>
          <w:tcPr>
            <w:tcW w:w="993" w:type="dxa"/>
            <w:shd w:val="clear" w:color="auto" w:fill="auto"/>
          </w:tcPr>
          <w:p w14:paraId="43917C7B" w14:textId="77777777" w:rsidR="006B1D33" w:rsidRPr="00581801" w:rsidRDefault="006B1D33" w:rsidP="007E31DE">
            <w:pPr>
              <w:rPr>
                <w:i/>
                <w:sz w:val="18"/>
                <w:lang w:val="en-GB"/>
              </w:rPr>
            </w:pPr>
          </w:p>
        </w:tc>
      </w:tr>
      <w:tr w:rsidR="006B1D33" w:rsidRPr="00AA5224" w14:paraId="27703436" w14:textId="77777777" w:rsidTr="00581801">
        <w:tc>
          <w:tcPr>
            <w:tcW w:w="8359" w:type="dxa"/>
            <w:shd w:val="clear" w:color="auto" w:fill="auto"/>
          </w:tcPr>
          <w:p w14:paraId="124AFD7F" w14:textId="77777777" w:rsidR="006B1D33" w:rsidRPr="00581801" w:rsidRDefault="006B1D33" w:rsidP="007E31DE">
            <w:pPr>
              <w:tabs>
                <w:tab w:val="left" w:pos="585"/>
              </w:tabs>
              <w:spacing w:before="60" w:after="60"/>
              <w:ind w:left="567" w:hanging="567"/>
              <w:rPr>
                <w:sz w:val="18"/>
                <w:lang w:val="en-GB"/>
              </w:rPr>
            </w:pPr>
            <w:r w:rsidRPr="00581801">
              <w:rPr>
                <w:sz w:val="18"/>
                <w:lang w:val="en-GB"/>
              </w:rPr>
              <w:t>8.1</w:t>
            </w:r>
            <w:r w:rsidRPr="00581801">
              <w:rPr>
                <w:sz w:val="18"/>
                <w:lang w:val="en-GB"/>
              </w:rPr>
              <w:tab/>
              <w:t xml:space="preserve">the release of pollutants to the environment due to routine or non-routine circumstances with the potential for adverse local, regional, and/or </w:t>
            </w:r>
            <w:hyperlink w:anchor="TransboundaryImpactsGlossary" w:history="1">
              <w:r w:rsidRPr="00581801">
                <w:rPr>
                  <w:sz w:val="18"/>
                  <w:lang w:val="en-GB"/>
                </w:rPr>
                <w:t>transboundary impacts</w:t>
              </w:r>
            </w:hyperlink>
            <w:r w:rsidRPr="00581801">
              <w:rPr>
                <w:sz w:val="18"/>
                <w:lang w:val="en-GB"/>
              </w:rPr>
              <w:t xml:space="preserve">? </w:t>
            </w:r>
          </w:p>
        </w:tc>
        <w:tc>
          <w:tcPr>
            <w:tcW w:w="993" w:type="dxa"/>
            <w:shd w:val="clear" w:color="auto" w:fill="auto"/>
            <w:vAlign w:val="center"/>
          </w:tcPr>
          <w:p w14:paraId="61EBA044" w14:textId="3C06128D" w:rsidR="006B1D33" w:rsidRPr="00581801" w:rsidRDefault="00EC08FF" w:rsidP="00581801">
            <w:pPr>
              <w:jc w:val="center"/>
              <w:rPr>
                <w:sz w:val="18"/>
                <w:lang w:val="en-GB"/>
              </w:rPr>
            </w:pPr>
            <w:r w:rsidRPr="00AA5224">
              <w:rPr>
                <w:sz w:val="18"/>
                <w:szCs w:val="18"/>
                <w:lang w:val="en-GB"/>
              </w:rPr>
              <w:t>Yes</w:t>
            </w:r>
          </w:p>
        </w:tc>
      </w:tr>
      <w:tr w:rsidR="006B1D33" w:rsidRPr="00AA5224" w14:paraId="7AA01278" w14:textId="77777777" w:rsidTr="00581801">
        <w:tc>
          <w:tcPr>
            <w:tcW w:w="8359" w:type="dxa"/>
            <w:tcBorders>
              <w:bottom w:val="single" w:sz="4" w:space="0" w:color="auto"/>
            </w:tcBorders>
            <w:shd w:val="clear" w:color="auto" w:fill="auto"/>
          </w:tcPr>
          <w:p w14:paraId="168FB77D" w14:textId="7AED4005" w:rsidR="006B1D33" w:rsidRPr="00581801" w:rsidRDefault="006B1D33" w:rsidP="007E31DE">
            <w:pPr>
              <w:tabs>
                <w:tab w:val="left" w:pos="585"/>
              </w:tabs>
              <w:spacing w:before="60" w:after="60"/>
              <w:ind w:left="567" w:hanging="567"/>
              <w:rPr>
                <w:sz w:val="18"/>
                <w:lang w:val="en-GB"/>
              </w:rPr>
            </w:pPr>
            <w:r w:rsidRPr="00581801">
              <w:rPr>
                <w:sz w:val="18"/>
                <w:lang w:val="en-GB"/>
              </w:rPr>
              <w:t>8.2</w:t>
            </w:r>
            <w:r w:rsidRPr="00581801">
              <w:rPr>
                <w:sz w:val="18"/>
                <w:lang w:val="en-GB"/>
              </w:rPr>
              <w:tab/>
              <w:t>the generation of waste (both hazardous and non-hazardous)?</w:t>
            </w:r>
          </w:p>
        </w:tc>
        <w:tc>
          <w:tcPr>
            <w:tcW w:w="993" w:type="dxa"/>
            <w:tcBorders>
              <w:bottom w:val="single" w:sz="4" w:space="0" w:color="auto"/>
            </w:tcBorders>
            <w:shd w:val="clear" w:color="auto" w:fill="auto"/>
            <w:vAlign w:val="center"/>
          </w:tcPr>
          <w:p w14:paraId="227EEEE9" w14:textId="77777777" w:rsidR="006B1D33" w:rsidRPr="00581801" w:rsidRDefault="006B1D33" w:rsidP="00581801">
            <w:pPr>
              <w:jc w:val="center"/>
              <w:rPr>
                <w:sz w:val="18"/>
                <w:lang w:val="en-GB"/>
              </w:rPr>
            </w:pPr>
            <w:r w:rsidRPr="00581801">
              <w:rPr>
                <w:sz w:val="18"/>
                <w:lang w:val="en-GB"/>
              </w:rPr>
              <w:t>Yes</w:t>
            </w:r>
          </w:p>
        </w:tc>
      </w:tr>
      <w:tr w:rsidR="006B1D33" w:rsidRPr="00AA5224" w14:paraId="0C03F3C0" w14:textId="77777777" w:rsidTr="00581801">
        <w:tc>
          <w:tcPr>
            <w:tcW w:w="8359" w:type="dxa"/>
            <w:tcBorders>
              <w:bottom w:val="single" w:sz="4" w:space="0" w:color="auto"/>
            </w:tcBorders>
            <w:shd w:val="clear" w:color="auto" w:fill="auto"/>
          </w:tcPr>
          <w:p w14:paraId="69F17DC7" w14:textId="77777777" w:rsidR="006B1D33" w:rsidRPr="00581801" w:rsidRDefault="006B1D33" w:rsidP="007E31DE">
            <w:pPr>
              <w:tabs>
                <w:tab w:val="left" w:pos="585"/>
              </w:tabs>
              <w:spacing w:before="60" w:after="60"/>
              <w:ind w:left="567" w:hanging="567"/>
              <w:rPr>
                <w:sz w:val="18"/>
                <w:lang w:val="en-GB"/>
              </w:rPr>
            </w:pPr>
            <w:r w:rsidRPr="00581801">
              <w:rPr>
                <w:sz w:val="18"/>
                <w:lang w:val="en-GB"/>
              </w:rPr>
              <w:t>8.3</w:t>
            </w:r>
            <w:r w:rsidRPr="00581801">
              <w:rPr>
                <w:sz w:val="18"/>
                <w:lang w:val="en-GB"/>
              </w:rPr>
              <w:tab/>
              <w:t xml:space="preserve">the manufacture, trade, release, and/or use of hazardous materials and/or chemicals? </w:t>
            </w:r>
          </w:p>
        </w:tc>
        <w:tc>
          <w:tcPr>
            <w:tcW w:w="993" w:type="dxa"/>
            <w:tcBorders>
              <w:bottom w:val="single" w:sz="4" w:space="0" w:color="auto"/>
            </w:tcBorders>
            <w:shd w:val="clear" w:color="auto" w:fill="auto"/>
            <w:vAlign w:val="center"/>
          </w:tcPr>
          <w:p w14:paraId="7073229E" w14:textId="77777777" w:rsidR="006B1D33" w:rsidRPr="00581801" w:rsidRDefault="006B1D33" w:rsidP="00581801">
            <w:pPr>
              <w:jc w:val="center"/>
              <w:rPr>
                <w:sz w:val="18"/>
                <w:lang w:val="en-GB"/>
              </w:rPr>
            </w:pPr>
            <w:r w:rsidRPr="00581801">
              <w:rPr>
                <w:sz w:val="18"/>
                <w:lang w:val="en-GB"/>
              </w:rPr>
              <w:t>No</w:t>
            </w:r>
          </w:p>
        </w:tc>
      </w:tr>
      <w:tr w:rsidR="006B1D33" w:rsidRPr="00AA5224" w14:paraId="6907290B" w14:textId="77777777" w:rsidTr="00581801">
        <w:tc>
          <w:tcPr>
            <w:tcW w:w="8359" w:type="dxa"/>
            <w:tcBorders>
              <w:bottom w:val="single" w:sz="4" w:space="0" w:color="auto"/>
            </w:tcBorders>
            <w:shd w:val="clear" w:color="auto" w:fill="auto"/>
          </w:tcPr>
          <w:p w14:paraId="0EAAB30B" w14:textId="77777777" w:rsidR="006B1D33" w:rsidRPr="00581801" w:rsidRDefault="006B1D33" w:rsidP="007E31DE">
            <w:pPr>
              <w:tabs>
                <w:tab w:val="left" w:pos="585"/>
              </w:tabs>
              <w:spacing w:before="60" w:after="60"/>
              <w:ind w:left="567" w:hanging="567"/>
              <w:rPr>
                <w:sz w:val="18"/>
                <w:lang w:val="en-GB"/>
              </w:rPr>
            </w:pPr>
            <w:r w:rsidRPr="00581801">
              <w:rPr>
                <w:sz w:val="18"/>
                <w:lang w:val="en-GB"/>
              </w:rPr>
              <w:t>8.4</w:t>
            </w:r>
            <w:r w:rsidRPr="00581801">
              <w:rPr>
                <w:sz w:val="18"/>
                <w:lang w:val="en-GB"/>
              </w:rPr>
              <w:tab/>
              <w:t>the use of chemicals or materials subject to international bans or phase-outs?</w:t>
            </w:r>
          </w:p>
          <w:p w14:paraId="45A35981" w14:textId="77777777" w:rsidR="006B1D33" w:rsidRPr="00581801" w:rsidRDefault="006B1D33" w:rsidP="007E31DE">
            <w:pPr>
              <w:tabs>
                <w:tab w:val="left" w:pos="585"/>
              </w:tabs>
              <w:spacing w:before="60" w:after="60"/>
              <w:ind w:left="567" w:hanging="567"/>
              <w:rPr>
                <w:sz w:val="18"/>
                <w:lang w:val="en-GB"/>
              </w:rPr>
            </w:pPr>
            <w:r w:rsidRPr="00581801">
              <w:rPr>
                <w:i/>
                <w:sz w:val="18"/>
                <w:lang w:val="en-GB"/>
              </w:rPr>
              <w:tab/>
              <w:t xml:space="preserve">For example, DDT, PCBs and other chemicals listed in international conventions such as the </w:t>
            </w:r>
            <w:hyperlink r:id="rId12" w:history="1">
              <w:r w:rsidRPr="00581801">
                <w:rPr>
                  <w:rStyle w:val="Hyperlink"/>
                  <w:i/>
                  <w:sz w:val="18"/>
                  <w:lang w:val="en-GB"/>
                </w:rPr>
                <w:t>Montreal Protocol</w:t>
              </w:r>
            </w:hyperlink>
            <w:r w:rsidRPr="00581801">
              <w:rPr>
                <w:i/>
                <w:sz w:val="18"/>
                <w:lang w:val="en-GB"/>
              </w:rPr>
              <w:t xml:space="preserve">, </w:t>
            </w:r>
            <w:hyperlink r:id="rId13" w:history="1">
              <w:r w:rsidRPr="00581801">
                <w:rPr>
                  <w:rStyle w:val="Hyperlink"/>
                  <w:i/>
                  <w:sz w:val="18"/>
                  <w:lang w:val="en-GB"/>
                </w:rPr>
                <w:t>Minamata Convention</w:t>
              </w:r>
            </w:hyperlink>
            <w:r w:rsidRPr="00581801">
              <w:rPr>
                <w:i/>
                <w:sz w:val="18"/>
                <w:lang w:val="en-GB"/>
              </w:rPr>
              <w:t xml:space="preserve">, </w:t>
            </w:r>
            <w:hyperlink r:id="rId14" w:history="1">
              <w:r w:rsidRPr="00581801">
                <w:rPr>
                  <w:rStyle w:val="Hyperlink"/>
                  <w:i/>
                  <w:sz w:val="18"/>
                  <w:lang w:val="en-GB"/>
                </w:rPr>
                <w:t>Basel Convention</w:t>
              </w:r>
            </w:hyperlink>
            <w:r w:rsidRPr="00581801">
              <w:rPr>
                <w:i/>
                <w:sz w:val="18"/>
                <w:lang w:val="en-GB"/>
              </w:rPr>
              <w:t xml:space="preserve">, </w:t>
            </w:r>
            <w:hyperlink r:id="rId15" w:history="1">
              <w:r w:rsidRPr="00581801">
                <w:rPr>
                  <w:rStyle w:val="Hyperlink"/>
                  <w:i/>
                  <w:sz w:val="18"/>
                  <w:lang w:val="en-GB"/>
                </w:rPr>
                <w:t>Rotterdam Convention</w:t>
              </w:r>
            </w:hyperlink>
            <w:r w:rsidRPr="00581801">
              <w:rPr>
                <w:i/>
                <w:sz w:val="18"/>
                <w:lang w:val="en-GB"/>
              </w:rPr>
              <w:t xml:space="preserve">, </w:t>
            </w:r>
            <w:hyperlink r:id="rId16" w:history="1">
              <w:r w:rsidRPr="00581801">
                <w:rPr>
                  <w:rStyle w:val="Hyperlink"/>
                  <w:i/>
                  <w:sz w:val="18"/>
                  <w:lang w:val="en-GB"/>
                </w:rPr>
                <w:t>Stockholm Convention</w:t>
              </w:r>
            </w:hyperlink>
          </w:p>
        </w:tc>
        <w:tc>
          <w:tcPr>
            <w:tcW w:w="993" w:type="dxa"/>
            <w:tcBorders>
              <w:bottom w:val="single" w:sz="4" w:space="0" w:color="auto"/>
            </w:tcBorders>
            <w:shd w:val="clear" w:color="auto" w:fill="auto"/>
            <w:vAlign w:val="center"/>
          </w:tcPr>
          <w:p w14:paraId="26AD7FA8" w14:textId="4096DA83" w:rsidR="006B1D33" w:rsidRPr="00581801" w:rsidRDefault="001F0B5F" w:rsidP="00581801">
            <w:pPr>
              <w:jc w:val="center"/>
              <w:rPr>
                <w:sz w:val="18"/>
                <w:lang w:val="en-GB"/>
              </w:rPr>
            </w:pPr>
            <w:r w:rsidRPr="00581801">
              <w:rPr>
                <w:sz w:val="18"/>
                <w:lang w:val="en-GB"/>
              </w:rPr>
              <w:t>N</w:t>
            </w:r>
            <w:r w:rsidR="00332167" w:rsidRPr="00581801">
              <w:rPr>
                <w:sz w:val="18"/>
                <w:lang w:val="en-GB"/>
              </w:rPr>
              <w:t>o</w:t>
            </w:r>
          </w:p>
        </w:tc>
      </w:tr>
      <w:tr w:rsidR="006B1D33" w:rsidRPr="00AA5224" w14:paraId="4E8CD2BA" w14:textId="77777777" w:rsidTr="00581801">
        <w:tc>
          <w:tcPr>
            <w:tcW w:w="8359" w:type="dxa"/>
            <w:tcBorders>
              <w:bottom w:val="single" w:sz="4" w:space="0" w:color="auto"/>
            </w:tcBorders>
            <w:shd w:val="clear" w:color="auto" w:fill="auto"/>
          </w:tcPr>
          <w:p w14:paraId="52BE831B" w14:textId="77777777" w:rsidR="006B1D33" w:rsidRPr="00581801" w:rsidRDefault="006B1D33" w:rsidP="007E31DE">
            <w:pPr>
              <w:tabs>
                <w:tab w:val="left" w:pos="585"/>
              </w:tabs>
              <w:spacing w:before="60" w:after="60"/>
              <w:ind w:left="567" w:hanging="567"/>
              <w:rPr>
                <w:sz w:val="18"/>
                <w:lang w:val="en-GB"/>
              </w:rPr>
            </w:pPr>
            <w:r w:rsidRPr="00581801">
              <w:rPr>
                <w:sz w:val="18"/>
                <w:lang w:val="en-GB"/>
              </w:rPr>
              <w:t xml:space="preserve">8.5 </w:t>
            </w:r>
            <w:r w:rsidRPr="00581801">
              <w:rPr>
                <w:sz w:val="18"/>
                <w:lang w:val="en-GB"/>
              </w:rPr>
              <w:tab/>
              <w:t>the application of pesticides that may have a negative effect on the environment or human health?</w:t>
            </w:r>
          </w:p>
        </w:tc>
        <w:tc>
          <w:tcPr>
            <w:tcW w:w="993" w:type="dxa"/>
            <w:tcBorders>
              <w:bottom w:val="single" w:sz="4" w:space="0" w:color="auto"/>
            </w:tcBorders>
            <w:shd w:val="clear" w:color="auto" w:fill="auto"/>
            <w:vAlign w:val="center"/>
          </w:tcPr>
          <w:p w14:paraId="71B8832A" w14:textId="77777777" w:rsidR="006B1D33" w:rsidRPr="00581801" w:rsidRDefault="006B1D33" w:rsidP="00581801">
            <w:pPr>
              <w:tabs>
                <w:tab w:val="left" w:pos="585"/>
              </w:tabs>
              <w:spacing w:before="60" w:after="60"/>
              <w:ind w:left="567" w:hanging="567"/>
              <w:jc w:val="center"/>
              <w:rPr>
                <w:sz w:val="18"/>
                <w:lang w:val="en-GB"/>
              </w:rPr>
            </w:pPr>
            <w:r w:rsidRPr="00581801">
              <w:rPr>
                <w:sz w:val="18"/>
                <w:lang w:val="en-GB"/>
              </w:rPr>
              <w:t>Yes</w:t>
            </w:r>
          </w:p>
        </w:tc>
      </w:tr>
      <w:tr w:rsidR="006B1D33" w:rsidRPr="00AA5224" w14:paraId="58C87737" w14:textId="77777777" w:rsidTr="00581801">
        <w:tc>
          <w:tcPr>
            <w:tcW w:w="8359" w:type="dxa"/>
            <w:tcBorders>
              <w:bottom w:val="single" w:sz="4" w:space="0" w:color="auto"/>
            </w:tcBorders>
            <w:shd w:val="clear" w:color="auto" w:fill="auto"/>
          </w:tcPr>
          <w:p w14:paraId="0B7CF5C7" w14:textId="77777777" w:rsidR="006B1D33" w:rsidRPr="00581801" w:rsidRDefault="006B1D33" w:rsidP="007E31DE">
            <w:pPr>
              <w:tabs>
                <w:tab w:val="left" w:pos="585"/>
              </w:tabs>
              <w:spacing w:before="60" w:after="60"/>
              <w:ind w:left="567" w:hanging="567"/>
              <w:rPr>
                <w:sz w:val="18"/>
                <w:lang w:val="en-GB"/>
              </w:rPr>
            </w:pPr>
            <w:r w:rsidRPr="00581801">
              <w:rPr>
                <w:sz w:val="18"/>
                <w:lang w:val="en-GB"/>
              </w:rPr>
              <w:t>8.6</w:t>
            </w:r>
            <w:r w:rsidRPr="00581801">
              <w:rPr>
                <w:sz w:val="18"/>
                <w:lang w:val="en-GB"/>
              </w:rPr>
              <w:tab/>
              <w:t xml:space="preserve">significant consumption of raw materials, energy, and/or water? </w:t>
            </w:r>
          </w:p>
        </w:tc>
        <w:tc>
          <w:tcPr>
            <w:tcW w:w="993" w:type="dxa"/>
            <w:tcBorders>
              <w:bottom w:val="single" w:sz="4" w:space="0" w:color="auto"/>
            </w:tcBorders>
            <w:shd w:val="clear" w:color="auto" w:fill="auto"/>
            <w:vAlign w:val="center"/>
          </w:tcPr>
          <w:p w14:paraId="53ED7C5A" w14:textId="77777777" w:rsidR="006B1D33" w:rsidRPr="00581801" w:rsidRDefault="006B1D33" w:rsidP="00581801">
            <w:pPr>
              <w:tabs>
                <w:tab w:val="left" w:pos="585"/>
              </w:tabs>
              <w:spacing w:before="60" w:after="60"/>
              <w:ind w:left="567" w:hanging="567"/>
              <w:jc w:val="center"/>
              <w:rPr>
                <w:sz w:val="18"/>
                <w:lang w:val="en-GB"/>
              </w:rPr>
            </w:pPr>
            <w:r w:rsidRPr="00581801">
              <w:rPr>
                <w:sz w:val="18"/>
                <w:lang w:val="en-GB"/>
              </w:rPr>
              <w:t>No</w:t>
            </w:r>
          </w:p>
        </w:tc>
      </w:tr>
    </w:tbl>
    <w:p w14:paraId="110A3944" w14:textId="77777777" w:rsidR="007E31DE" w:rsidRPr="00581801" w:rsidRDefault="007E31DE">
      <w:pPr>
        <w:rPr>
          <w:lang w:val="en-GB"/>
        </w:rPr>
      </w:pPr>
    </w:p>
    <w:sectPr w:rsidR="007E31DE" w:rsidRPr="00581801">
      <w:headerReference w:type="firs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38115C" w14:textId="77777777" w:rsidR="00CB5C08" w:rsidRDefault="00CB5C08" w:rsidP="006B1D33">
      <w:r>
        <w:separator/>
      </w:r>
    </w:p>
  </w:endnote>
  <w:endnote w:type="continuationSeparator" w:id="0">
    <w:p w14:paraId="644E6C11" w14:textId="77777777" w:rsidR="00CB5C08" w:rsidRDefault="00CB5C08" w:rsidP="006B1D33">
      <w:r>
        <w:continuationSeparator/>
      </w:r>
    </w:p>
  </w:endnote>
  <w:endnote w:type="continuationNotice" w:id="1">
    <w:p w14:paraId="76B606FD" w14:textId="77777777" w:rsidR="00CB5C08" w:rsidRDefault="00CB5C0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Open Sans">
    <w:panose1 w:val="020B0606030504020204"/>
    <w:charset w:val="00"/>
    <w:family w:val="swiss"/>
    <w:pitch w:val="variable"/>
    <w:sig w:usb0="E00002EF" w:usb1="4000205B" w:usb2="00000028" w:usb3="00000000" w:csb0="0000019F" w:csb1="00000000"/>
  </w:font>
  <w:font w:name="Minion Pro">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C5D3D2" w14:textId="77777777" w:rsidR="00F375BD" w:rsidRDefault="00F375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3DC4B2" w14:textId="77777777" w:rsidR="00CB5C08" w:rsidRDefault="00CB5C08" w:rsidP="006B1D33">
      <w:r>
        <w:separator/>
      </w:r>
    </w:p>
  </w:footnote>
  <w:footnote w:type="continuationSeparator" w:id="0">
    <w:p w14:paraId="3F0587DA" w14:textId="77777777" w:rsidR="00CB5C08" w:rsidRDefault="00CB5C08" w:rsidP="006B1D33">
      <w:r>
        <w:continuationSeparator/>
      </w:r>
    </w:p>
  </w:footnote>
  <w:footnote w:type="continuationNotice" w:id="1">
    <w:p w14:paraId="06181248" w14:textId="77777777" w:rsidR="00CB5C08" w:rsidRDefault="00CB5C08"/>
  </w:footnote>
  <w:footnote w:id="2">
    <w:p w14:paraId="6750D583" w14:textId="77777777" w:rsidR="00A62778" w:rsidRPr="007858D5" w:rsidRDefault="00A62778" w:rsidP="006B1D33">
      <w:pPr>
        <w:pStyle w:val="FootnoteText"/>
        <w:rPr>
          <w:rFonts w:cstheme="minorHAnsi"/>
          <w:szCs w:val="16"/>
        </w:rPr>
      </w:pPr>
      <w:r w:rsidRPr="007858D5">
        <w:rPr>
          <w:rStyle w:val="FootnoteReference"/>
          <w:rFonts w:cstheme="minorHAnsi"/>
          <w:szCs w:val="16"/>
        </w:rPr>
        <w:footnoteRef/>
      </w:r>
      <w:r w:rsidRPr="007858D5">
        <w:rPr>
          <w:rFonts w:cstheme="minorHAnsi"/>
          <w:szCs w:val="16"/>
        </w:rPr>
        <w:t xml:space="preserve"> Prohibited </w:t>
      </w:r>
      <w:r w:rsidRPr="00362CA0">
        <w:rPr>
          <w:rFonts w:cstheme="minorHAnsi"/>
          <w:szCs w:val="16"/>
        </w:rPr>
        <w:t xml:space="preserve">grounds of discrimination include race, ethnicity, sex, age, language, disability, sexual orientation, gender identity, religion, political or other opinion, national or social or geographical origin, property, </w:t>
      </w:r>
      <w:proofErr w:type="gramStart"/>
      <w:r w:rsidRPr="00362CA0">
        <w:rPr>
          <w:rFonts w:cstheme="minorHAnsi"/>
          <w:szCs w:val="16"/>
        </w:rPr>
        <w:t>birth</w:t>
      </w:r>
      <w:proofErr w:type="gramEnd"/>
      <w:r w:rsidRPr="00362CA0">
        <w:rPr>
          <w:rFonts w:cstheme="minorHAnsi"/>
          <w:szCs w:val="16"/>
        </w:rPr>
        <w:t xml:space="preserve"> or other status including as an indigenous person or as a member of a minority. </w:t>
      </w:r>
      <w:r w:rsidRPr="007858D5">
        <w:rPr>
          <w:rFonts w:cstheme="minorHAnsi"/>
          <w:szCs w:val="16"/>
        </w:rPr>
        <w:t>References to “women and men” or similar is understood to include women and men, boys and girls, and other groups discriminated against based on their gender identities, such as transgender and transsexual people.</w:t>
      </w:r>
    </w:p>
  </w:footnote>
  <w:footnote w:id="3">
    <w:p w14:paraId="231BF139" w14:textId="77777777" w:rsidR="00A62778" w:rsidRPr="007858D5" w:rsidRDefault="00A62778" w:rsidP="006B1D33">
      <w:pPr>
        <w:pStyle w:val="FootnoteText"/>
        <w:rPr>
          <w:rFonts w:cstheme="minorHAnsi"/>
          <w:szCs w:val="16"/>
        </w:rPr>
      </w:pPr>
      <w:r w:rsidRPr="007858D5">
        <w:rPr>
          <w:rStyle w:val="FootnoteReference"/>
          <w:rFonts w:cstheme="minorHAnsi"/>
          <w:szCs w:val="16"/>
        </w:rPr>
        <w:footnoteRef/>
      </w:r>
      <w:r w:rsidRPr="007858D5">
        <w:rPr>
          <w:rFonts w:cstheme="minorHAnsi"/>
          <w:szCs w:val="16"/>
        </w:rPr>
        <w:t xml:space="preserve"> See the </w:t>
      </w:r>
      <w:hyperlink r:id="rId1" w:history="1">
        <w:r w:rsidRPr="007858D5">
          <w:rPr>
            <w:rStyle w:val="Hyperlink"/>
            <w:rFonts w:cstheme="minorHAnsi"/>
            <w:szCs w:val="16"/>
          </w:rPr>
          <w:t>Convention on Biological Diversity</w:t>
        </w:r>
      </w:hyperlink>
      <w:r w:rsidRPr="007858D5">
        <w:rPr>
          <w:rFonts w:cstheme="minorHAnsi"/>
          <w:szCs w:val="16"/>
        </w:rPr>
        <w:t xml:space="preserve"> and its </w:t>
      </w:r>
      <w:hyperlink r:id="rId2" w:history="1">
        <w:r w:rsidRPr="007858D5">
          <w:rPr>
            <w:rStyle w:val="Hyperlink"/>
            <w:rFonts w:cstheme="minorHAnsi"/>
            <w:szCs w:val="16"/>
          </w:rPr>
          <w:t>Cartagena Protocol on Biosafety</w:t>
        </w:r>
      </w:hyperlink>
      <w:r w:rsidRPr="007858D5">
        <w:rPr>
          <w:rFonts w:cstheme="minorHAnsi"/>
          <w:szCs w:val="16"/>
        </w:rPr>
        <w:t>.</w:t>
      </w:r>
    </w:p>
  </w:footnote>
  <w:footnote w:id="4">
    <w:p w14:paraId="0201E5C9" w14:textId="77777777" w:rsidR="00A62778" w:rsidRPr="007858D5" w:rsidRDefault="00A62778" w:rsidP="006B1D33">
      <w:pPr>
        <w:pStyle w:val="FootnoteText"/>
        <w:rPr>
          <w:rFonts w:cstheme="minorHAnsi"/>
          <w:szCs w:val="16"/>
        </w:rPr>
      </w:pPr>
      <w:r w:rsidRPr="007858D5">
        <w:rPr>
          <w:rStyle w:val="FootnoteReference"/>
          <w:rFonts w:cstheme="minorHAnsi"/>
          <w:szCs w:val="16"/>
        </w:rPr>
        <w:footnoteRef/>
      </w:r>
      <w:r w:rsidRPr="007858D5">
        <w:rPr>
          <w:rFonts w:cstheme="minorHAnsi"/>
          <w:szCs w:val="16"/>
        </w:rPr>
        <w:t xml:space="preserve"> See the </w:t>
      </w:r>
      <w:hyperlink r:id="rId3" w:history="1">
        <w:r w:rsidRPr="007858D5">
          <w:rPr>
            <w:rStyle w:val="Hyperlink"/>
            <w:rFonts w:cstheme="minorHAnsi"/>
            <w:szCs w:val="16"/>
          </w:rPr>
          <w:t>Convention on Biological Diversity</w:t>
        </w:r>
      </w:hyperlink>
      <w:r w:rsidRPr="007858D5">
        <w:rPr>
          <w:rFonts w:cstheme="minorHAnsi"/>
          <w:szCs w:val="16"/>
        </w:rPr>
        <w:t xml:space="preserve"> and its </w:t>
      </w:r>
      <w:hyperlink r:id="rId4" w:history="1">
        <w:r w:rsidRPr="007858D5">
          <w:rPr>
            <w:rStyle w:val="Hyperlink"/>
            <w:rFonts w:cstheme="minorHAnsi"/>
            <w:szCs w:val="16"/>
          </w:rPr>
          <w:t>Nagoya Protocol</w:t>
        </w:r>
      </w:hyperlink>
      <w:r w:rsidRPr="007858D5">
        <w:rPr>
          <w:rFonts w:cstheme="minorHAnsi"/>
          <w:szCs w:val="16"/>
        </w:rPr>
        <w:t xml:space="preserve"> on access and benefit sharing from use of genetic resources.</w:t>
      </w:r>
    </w:p>
  </w:footnote>
  <w:footnote w:id="5">
    <w:p w14:paraId="1DD90DD6" w14:textId="77777777" w:rsidR="00A62778" w:rsidRPr="007858D5" w:rsidRDefault="00A62778" w:rsidP="006B1D33">
      <w:pPr>
        <w:pStyle w:val="FootnoteText"/>
        <w:rPr>
          <w:rFonts w:cstheme="minorHAnsi"/>
          <w:szCs w:val="16"/>
        </w:rPr>
      </w:pPr>
      <w:r w:rsidRPr="007858D5">
        <w:rPr>
          <w:rStyle w:val="FootnoteReference"/>
          <w:rFonts w:cstheme="minorHAnsi"/>
          <w:szCs w:val="16"/>
        </w:rPr>
        <w:footnoteRef/>
      </w:r>
      <w:r w:rsidRPr="007858D5">
        <w:rPr>
          <w:rFonts w:cstheme="minorHAnsi"/>
          <w:szCs w:val="16"/>
        </w:rPr>
        <w:t xml:space="preserve"> Forced eviction is defined here as the permanent or temporary removal against their will of individuals, </w:t>
      </w:r>
      <w:proofErr w:type="gramStart"/>
      <w:r w:rsidRPr="007858D5">
        <w:rPr>
          <w:rFonts w:cstheme="minorHAnsi"/>
          <w:szCs w:val="16"/>
        </w:rPr>
        <w:t>families</w:t>
      </w:r>
      <w:proofErr w:type="gramEnd"/>
      <w:r w:rsidRPr="007858D5">
        <w:rPr>
          <w:rFonts w:cstheme="minorHAnsi"/>
          <w:szCs w:val="16"/>
        </w:rPr>
        <w:t xml:space="preserve"> or communities from the homes and/or land which they occupy, without the provision of, and access to, appropriate forms of legal or other protection. Forced evictions constitute gross violations of a range of internationally recognized human rights.</w:t>
      </w:r>
    </w:p>
  </w:footnote>
  <w:footnote w:id="6">
    <w:p w14:paraId="1289320D" w14:textId="1D3A7FE2" w:rsidR="008E401C" w:rsidRPr="007858D5" w:rsidRDefault="008E401C">
      <w:pPr>
        <w:pStyle w:val="FootnoteText"/>
      </w:pPr>
      <w:r w:rsidRPr="007858D5">
        <w:rPr>
          <w:rStyle w:val="FootnoteReference"/>
        </w:rPr>
        <w:footnoteRef/>
      </w:r>
      <w:r w:rsidRPr="007858D5">
        <w:t xml:space="preserve"> </w:t>
      </w:r>
      <w:r w:rsidR="007858D5" w:rsidRPr="00362CA0">
        <w:t xml:space="preserve">Due </w:t>
      </w:r>
      <w:r w:rsidR="007858D5" w:rsidRPr="007858D5">
        <w:t>diligence</w:t>
      </w:r>
      <w:r w:rsidR="007858D5" w:rsidRPr="00362CA0">
        <w:t xml:space="preserve"> during </w:t>
      </w:r>
      <w:r w:rsidR="007858D5">
        <w:t>the PPG phase indicated that, according to local and international authori</w:t>
      </w:r>
      <w:r w:rsidR="00DF3E73">
        <w:t>tative sources (IWGIA’s The Indigenous World 2021) there are no grou</w:t>
      </w:r>
      <w:r w:rsidR="00D13EB3">
        <w:t>ps self-declaring themselves as indigenous in the project areas or in Mozambique in general. Further research will be documented in the project’s ESMF.</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20FA59" w14:textId="77777777" w:rsidR="00F375BD" w:rsidRDefault="00F375B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11CA55" w14:textId="77777777" w:rsidR="00A62778" w:rsidRDefault="00A62778">
    <w:pPr>
      <w:pBdr>
        <w:top w:val="nil"/>
        <w:left w:val="nil"/>
        <w:bottom w:val="nil"/>
        <w:right w:val="nil"/>
        <w:between w:val="nil"/>
      </w:pBdr>
      <w:tabs>
        <w:tab w:val="left" w:pos="9915"/>
      </w:tabs>
      <w:jc w:val="right"/>
      <w:rPr>
        <w:rFonts w:ascii="Open Sans" w:eastAsia="Open Sans" w:hAnsi="Open Sans" w:cs="Open Sans"/>
        <w:color w:val="000000"/>
      </w:rPr>
    </w:pPr>
  </w:p>
  <w:p w14:paraId="678BDB45" w14:textId="77777777" w:rsidR="00A62778" w:rsidRDefault="00A62778">
    <w:pPr>
      <w:pBdr>
        <w:top w:val="nil"/>
        <w:left w:val="nil"/>
        <w:bottom w:val="nil"/>
        <w:right w:val="nil"/>
        <w:between w:val="nil"/>
      </w:pBdr>
      <w:tabs>
        <w:tab w:val="left" w:pos="4365"/>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8A1E50" w14:textId="77777777" w:rsidR="00A62778" w:rsidRDefault="00A62778">
    <w:pPr>
      <w:pBdr>
        <w:top w:val="nil"/>
        <w:left w:val="nil"/>
        <w:bottom w:val="nil"/>
        <w:right w:val="nil"/>
        <w:between w:val="nil"/>
      </w:pBdr>
      <w:tabs>
        <w:tab w:val="left" w:pos="9915"/>
      </w:tabs>
      <w:jc w:val="right"/>
      <w:rPr>
        <w:rFonts w:ascii="Open Sans" w:eastAsia="Open Sans" w:hAnsi="Open Sans" w:cs="Open Sans"/>
        <w:color w:val="000000"/>
      </w:rPr>
    </w:pPr>
  </w:p>
  <w:p w14:paraId="45B9B782" w14:textId="77777777" w:rsidR="00A62778" w:rsidRPr="00581801" w:rsidRDefault="00A62778" w:rsidP="00581801">
    <w:pPr>
      <w:pBdr>
        <w:top w:val="nil"/>
        <w:left w:val="nil"/>
        <w:bottom w:val="nil"/>
        <w:right w:val="nil"/>
        <w:between w:val="nil"/>
      </w:pBdr>
      <w:tabs>
        <w:tab w:val="left" w:pos="4365"/>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4F4676A9"/>
    <w:multiLevelType w:val="hybridMultilevel"/>
    <w:tmpl w:val="1D14E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CB753BD"/>
    <w:multiLevelType w:val="hybridMultilevel"/>
    <w:tmpl w:val="BA5CEE78"/>
    <w:lvl w:ilvl="0" w:tplc="44502DC2">
      <w:start w:val="6"/>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D33"/>
    <w:rsid w:val="00026E2C"/>
    <w:rsid w:val="00026F63"/>
    <w:rsid w:val="00031BBF"/>
    <w:rsid w:val="00054865"/>
    <w:rsid w:val="00056A8E"/>
    <w:rsid w:val="00071977"/>
    <w:rsid w:val="000804D2"/>
    <w:rsid w:val="00090DFC"/>
    <w:rsid w:val="00094955"/>
    <w:rsid w:val="000A5B4D"/>
    <w:rsid w:val="000B57D9"/>
    <w:rsid w:val="000D4BE4"/>
    <w:rsid w:val="000E0378"/>
    <w:rsid w:val="000E07D7"/>
    <w:rsid w:val="000E5421"/>
    <w:rsid w:val="000F2FD9"/>
    <w:rsid w:val="00110678"/>
    <w:rsid w:val="00112CAF"/>
    <w:rsid w:val="0013640D"/>
    <w:rsid w:val="00141CC0"/>
    <w:rsid w:val="0015384A"/>
    <w:rsid w:val="00182A67"/>
    <w:rsid w:val="00186910"/>
    <w:rsid w:val="00191FF3"/>
    <w:rsid w:val="001A0292"/>
    <w:rsid w:val="001A0430"/>
    <w:rsid w:val="001C0DE7"/>
    <w:rsid w:val="001D218D"/>
    <w:rsid w:val="001D3490"/>
    <w:rsid w:val="001D484D"/>
    <w:rsid w:val="001F0B5F"/>
    <w:rsid w:val="001F66BB"/>
    <w:rsid w:val="002148A1"/>
    <w:rsid w:val="00220388"/>
    <w:rsid w:val="0023793C"/>
    <w:rsid w:val="00237F48"/>
    <w:rsid w:val="00241AD5"/>
    <w:rsid w:val="00243A61"/>
    <w:rsid w:val="00246083"/>
    <w:rsid w:val="002661E3"/>
    <w:rsid w:val="00266252"/>
    <w:rsid w:val="0027066A"/>
    <w:rsid w:val="00274D4F"/>
    <w:rsid w:val="00293BF8"/>
    <w:rsid w:val="002C0C9F"/>
    <w:rsid w:val="002C4673"/>
    <w:rsid w:val="002D10F9"/>
    <w:rsid w:val="002E3384"/>
    <w:rsid w:val="002F20B8"/>
    <w:rsid w:val="00312536"/>
    <w:rsid w:val="003144D6"/>
    <w:rsid w:val="00323474"/>
    <w:rsid w:val="00332167"/>
    <w:rsid w:val="00332FDA"/>
    <w:rsid w:val="00337D7C"/>
    <w:rsid w:val="00340F95"/>
    <w:rsid w:val="00341C94"/>
    <w:rsid w:val="003573AE"/>
    <w:rsid w:val="00362CA0"/>
    <w:rsid w:val="00365581"/>
    <w:rsid w:val="00365A2F"/>
    <w:rsid w:val="003815AF"/>
    <w:rsid w:val="00393152"/>
    <w:rsid w:val="00393F93"/>
    <w:rsid w:val="003B77F6"/>
    <w:rsid w:val="003D2B9D"/>
    <w:rsid w:val="003E6F29"/>
    <w:rsid w:val="003F39D4"/>
    <w:rsid w:val="00404E4F"/>
    <w:rsid w:val="004249B1"/>
    <w:rsid w:val="00430E3F"/>
    <w:rsid w:val="00445E64"/>
    <w:rsid w:val="00446AC1"/>
    <w:rsid w:val="0047438E"/>
    <w:rsid w:val="00474ECC"/>
    <w:rsid w:val="00481CA0"/>
    <w:rsid w:val="004917EE"/>
    <w:rsid w:val="0049185B"/>
    <w:rsid w:val="00493686"/>
    <w:rsid w:val="00494528"/>
    <w:rsid w:val="004A55DE"/>
    <w:rsid w:val="004B4664"/>
    <w:rsid w:val="004B7FBC"/>
    <w:rsid w:val="004C6253"/>
    <w:rsid w:val="004D3C45"/>
    <w:rsid w:val="004D698B"/>
    <w:rsid w:val="004F19DF"/>
    <w:rsid w:val="005008A2"/>
    <w:rsid w:val="0050527C"/>
    <w:rsid w:val="00516165"/>
    <w:rsid w:val="00543908"/>
    <w:rsid w:val="00547C84"/>
    <w:rsid w:val="005568B6"/>
    <w:rsid w:val="00571549"/>
    <w:rsid w:val="00581801"/>
    <w:rsid w:val="00592CAF"/>
    <w:rsid w:val="005944E2"/>
    <w:rsid w:val="00594F33"/>
    <w:rsid w:val="005A01A8"/>
    <w:rsid w:val="005A4E83"/>
    <w:rsid w:val="005E7564"/>
    <w:rsid w:val="00601313"/>
    <w:rsid w:val="00611185"/>
    <w:rsid w:val="00614D9F"/>
    <w:rsid w:val="00626B24"/>
    <w:rsid w:val="00636A25"/>
    <w:rsid w:val="00641F05"/>
    <w:rsid w:val="00647F04"/>
    <w:rsid w:val="006637EE"/>
    <w:rsid w:val="00663FC5"/>
    <w:rsid w:val="006855A7"/>
    <w:rsid w:val="006946B8"/>
    <w:rsid w:val="006B1D33"/>
    <w:rsid w:val="006C7874"/>
    <w:rsid w:val="006D0B5E"/>
    <w:rsid w:val="006E724E"/>
    <w:rsid w:val="006E7955"/>
    <w:rsid w:val="00707101"/>
    <w:rsid w:val="00707BA1"/>
    <w:rsid w:val="00710CD0"/>
    <w:rsid w:val="00724CD1"/>
    <w:rsid w:val="00733B0D"/>
    <w:rsid w:val="00747C32"/>
    <w:rsid w:val="00766D3B"/>
    <w:rsid w:val="00781802"/>
    <w:rsid w:val="00781AC9"/>
    <w:rsid w:val="007858D5"/>
    <w:rsid w:val="0079449B"/>
    <w:rsid w:val="007B22E4"/>
    <w:rsid w:val="007B7375"/>
    <w:rsid w:val="007D0F59"/>
    <w:rsid w:val="007D5F74"/>
    <w:rsid w:val="007E14C8"/>
    <w:rsid w:val="007E1643"/>
    <w:rsid w:val="007E238C"/>
    <w:rsid w:val="007E31DE"/>
    <w:rsid w:val="007E5D6B"/>
    <w:rsid w:val="007F4328"/>
    <w:rsid w:val="00816741"/>
    <w:rsid w:val="00825796"/>
    <w:rsid w:val="008374AC"/>
    <w:rsid w:val="00851465"/>
    <w:rsid w:val="00852F37"/>
    <w:rsid w:val="00862F6B"/>
    <w:rsid w:val="00863E6D"/>
    <w:rsid w:val="0087037D"/>
    <w:rsid w:val="008734A2"/>
    <w:rsid w:val="008827EA"/>
    <w:rsid w:val="008B494D"/>
    <w:rsid w:val="008E2600"/>
    <w:rsid w:val="008E401C"/>
    <w:rsid w:val="008E6E40"/>
    <w:rsid w:val="009034A6"/>
    <w:rsid w:val="00903CA8"/>
    <w:rsid w:val="00905E23"/>
    <w:rsid w:val="00916587"/>
    <w:rsid w:val="00926DFF"/>
    <w:rsid w:val="009360E1"/>
    <w:rsid w:val="00946524"/>
    <w:rsid w:val="009547FE"/>
    <w:rsid w:val="00960820"/>
    <w:rsid w:val="00970CF9"/>
    <w:rsid w:val="00985D34"/>
    <w:rsid w:val="00990120"/>
    <w:rsid w:val="00995A81"/>
    <w:rsid w:val="00996483"/>
    <w:rsid w:val="009A0223"/>
    <w:rsid w:val="009B55E9"/>
    <w:rsid w:val="009C1218"/>
    <w:rsid w:val="009D1689"/>
    <w:rsid w:val="009E56C9"/>
    <w:rsid w:val="009F52E7"/>
    <w:rsid w:val="00A1385E"/>
    <w:rsid w:val="00A307E2"/>
    <w:rsid w:val="00A40123"/>
    <w:rsid w:val="00A62778"/>
    <w:rsid w:val="00A62A47"/>
    <w:rsid w:val="00A63C19"/>
    <w:rsid w:val="00A67193"/>
    <w:rsid w:val="00A715B0"/>
    <w:rsid w:val="00A84903"/>
    <w:rsid w:val="00AA3D2B"/>
    <w:rsid w:val="00AA3E87"/>
    <w:rsid w:val="00AA5224"/>
    <w:rsid w:val="00AC6457"/>
    <w:rsid w:val="00AD1357"/>
    <w:rsid w:val="00AE0347"/>
    <w:rsid w:val="00AE1F2A"/>
    <w:rsid w:val="00AF3AF6"/>
    <w:rsid w:val="00AF49A6"/>
    <w:rsid w:val="00B048A3"/>
    <w:rsid w:val="00B17664"/>
    <w:rsid w:val="00B2184A"/>
    <w:rsid w:val="00B41CB8"/>
    <w:rsid w:val="00B41D88"/>
    <w:rsid w:val="00B52286"/>
    <w:rsid w:val="00B56F14"/>
    <w:rsid w:val="00B64158"/>
    <w:rsid w:val="00B70D6C"/>
    <w:rsid w:val="00B72B21"/>
    <w:rsid w:val="00B819B2"/>
    <w:rsid w:val="00B9249D"/>
    <w:rsid w:val="00BA0376"/>
    <w:rsid w:val="00BB545A"/>
    <w:rsid w:val="00BC51FB"/>
    <w:rsid w:val="00BD1669"/>
    <w:rsid w:val="00C22875"/>
    <w:rsid w:val="00C22CB2"/>
    <w:rsid w:val="00C26EDF"/>
    <w:rsid w:val="00C56F79"/>
    <w:rsid w:val="00C76601"/>
    <w:rsid w:val="00C77119"/>
    <w:rsid w:val="00C801D5"/>
    <w:rsid w:val="00C829CB"/>
    <w:rsid w:val="00C85776"/>
    <w:rsid w:val="00C924DC"/>
    <w:rsid w:val="00CA362D"/>
    <w:rsid w:val="00CA7569"/>
    <w:rsid w:val="00CB576B"/>
    <w:rsid w:val="00CB5C08"/>
    <w:rsid w:val="00CC4276"/>
    <w:rsid w:val="00CD4CDB"/>
    <w:rsid w:val="00CD61C2"/>
    <w:rsid w:val="00CD68B6"/>
    <w:rsid w:val="00D119C1"/>
    <w:rsid w:val="00D13EB3"/>
    <w:rsid w:val="00D31DB1"/>
    <w:rsid w:val="00D366B6"/>
    <w:rsid w:val="00D36E52"/>
    <w:rsid w:val="00D42C91"/>
    <w:rsid w:val="00D6280A"/>
    <w:rsid w:val="00D66D7F"/>
    <w:rsid w:val="00D80EA3"/>
    <w:rsid w:val="00D812BE"/>
    <w:rsid w:val="00D87473"/>
    <w:rsid w:val="00DA322D"/>
    <w:rsid w:val="00DA428E"/>
    <w:rsid w:val="00DA601F"/>
    <w:rsid w:val="00DA6E21"/>
    <w:rsid w:val="00DC1E23"/>
    <w:rsid w:val="00DF0365"/>
    <w:rsid w:val="00DF1503"/>
    <w:rsid w:val="00DF1EF9"/>
    <w:rsid w:val="00DF27AA"/>
    <w:rsid w:val="00DF3E73"/>
    <w:rsid w:val="00E04E9A"/>
    <w:rsid w:val="00E41410"/>
    <w:rsid w:val="00E4413D"/>
    <w:rsid w:val="00E55828"/>
    <w:rsid w:val="00E77433"/>
    <w:rsid w:val="00E8032F"/>
    <w:rsid w:val="00E85EDE"/>
    <w:rsid w:val="00EA07B9"/>
    <w:rsid w:val="00EC08FF"/>
    <w:rsid w:val="00EC4612"/>
    <w:rsid w:val="00ED06E0"/>
    <w:rsid w:val="00EE55D8"/>
    <w:rsid w:val="00EF75AB"/>
    <w:rsid w:val="00F029ED"/>
    <w:rsid w:val="00F13085"/>
    <w:rsid w:val="00F275BF"/>
    <w:rsid w:val="00F33B3D"/>
    <w:rsid w:val="00F375BD"/>
    <w:rsid w:val="00F431E3"/>
    <w:rsid w:val="00F72E29"/>
    <w:rsid w:val="00FA5029"/>
    <w:rsid w:val="00FA643B"/>
    <w:rsid w:val="00FA7074"/>
    <w:rsid w:val="00FB66D8"/>
    <w:rsid w:val="00FB6D9B"/>
    <w:rsid w:val="00FD2C59"/>
    <w:rsid w:val="00FD2E8A"/>
    <w:rsid w:val="00FD350C"/>
    <w:rsid w:val="00FD5565"/>
    <w:rsid w:val="00FE1DB5"/>
    <w:rsid w:val="00FE22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09AB77"/>
  <w15:chartTrackingRefBased/>
  <w15:docId w15:val="{230CADA6-768A-4131-84BF-F062D9B31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1D33"/>
    <w:pPr>
      <w:spacing w:after="0" w:line="240" w:lineRule="auto"/>
    </w:pPr>
    <w:rPr>
      <w:rFonts w:ascii="Calibri" w:eastAsia="Times New Roman" w:hAnsi="Calibri" w:cs="Times New Roman"/>
      <w:szCs w:val="24"/>
    </w:rPr>
  </w:style>
  <w:style w:type="paragraph" w:styleId="Heading2">
    <w:name w:val="heading 2"/>
    <w:basedOn w:val="Normal"/>
    <w:next w:val="Normal"/>
    <w:link w:val="Heading2Char1"/>
    <w:unhideWhenUsed/>
    <w:qFormat/>
    <w:rsid w:val="006B1D33"/>
    <w:pPr>
      <w:keepNext/>
      <w:pBdr>
        <w:bottom w:val="single" w:sz="4" w:space="1" w:color="auto"/>
      </w:pBdr>
      <w:spacing w:before="400" w:after="240"/>
      <w:jc w:val="both"/>
      <w:outlineLvl w:val="1"/>
    </w:pPr>
    <w:rPr>
      <w:rFonts w:asciiTheme="minorHAnsi" w:eastAsia="Calibri" w:hAnsiTheme="minorHAnsi" w:cs="Calibri"/>
      <w:b/>
      <w:bCs/>
      <w:smallCaps/>
      <w:sz w:val="28"/>
      <w:szCs w:val="36"/>
    </w:rPr>
  </w:style>
  <w:style w:type="paragraph" w:styleId="Heading3">
    <w:name w:val="heading 3"/>
    <w:basedOn w:val="Normal"/>
    <w:next w:val="Normal"/>
    <w:link w:val="Heading3Char"/>
    <w:unhideWhenUsed/>
    <w:qFormat/>
    <w:rsid w:val="006B1D33"/>
    <w:pPr>
      <w:keepNext/>
      <w:widowControl w:val="0"/>
      <w:tabs>
        <w:tab w:val="left" w:pos="2160"/>
        <w:tab w:val="left" w:pos="9360"/>
      </w:tabs>
      <w:spacing w:before="360" w:after="120"/>
      <w:jc w:val="both"/>
      <w:outlineLvl w:val="2"/>
    </w:pPr>
    <w:rPr>
      <w:rFonts w:eastAsia="Calibri" w:cs="Calibri"/>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uiPriority w:val="9"/>
    <w:semiHidden/>
    <w:rsid w:val="006B1D33"/>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rsid w:val="006B1D33"/>
    <w:rPr>
      <w:rFonts w:ascii="Calibri" w:eastAsia="Calibri" w:hAnsi="Calibri" w:cs="Calibri"/>
      <w:b/>
      <w:szCs w:val="20"/>
    </w:rPr>
  </w:style>
  <w:style w:type="character" w:customStyle="1" w:styleId="Heading2Char1">
    <w:name w:val="Heading 2 Char1"/>
    <w:link w:val="Heading2"/>
    <w:locked/>
    <w:rsid w:val="006B1D33"/>
    <w:rPr>
      <w:rFonts w:eastAsia="Calibri" w:cs="Calibri"/>
      <w:b/>
      <w:bCs/>
      <w:smallCaps/>
      <w:sz w:val="28"/>
      <w:szCs w:val="36"/>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n,Fußnote,ft,FOOTNOTES"/>
    <w:basedOn w:val="Normal"/>
    <w:link w:val="FootnoteTextChar1"/>
    <w:uiPriority w:val="99"/>
    <w:qFormat/>
    <w:rsid w:val="006B1D33"/>
    <w:pPr>
      <w:widowControl w:val="0"/>
    </w:pPr>
    <w:rPr>
      <w:rFonts w:asciiTheme="minorHAnsi" w:eastAsia="Calibri" w:hAnsiTheme="minorHAnsi" w:cs="Calibri"/>
      <w:sz w:val="16"/>
      <w:szCs w:val="20"/>
    </w:rPr>
  </w:style>
  <w:style w:type="character" w:customStyle="1" w:styleId="FootnoteTextChar">
    <w:name w:val="Footnote Text Char"/>
    <w:basedOn w:val="DefaultParagraphFont"/>
    <w:uiPriority w:val="99"/>
    <w:semiHidden/>
    <w:rsid w:val="006B1D33"/>
    <w:rPr>
      <w:rFonts w:ascii="Calibri" w:eastAsia="Times New Roman" w:hAnsi="Calibri" w:cs="Times New Roman"/>
      <w:sz w:val="20"/>
      <w:szCs w:val="20"/>
    </w:rPr>
  </w:style>
  <w:style w:type="character" w:customStyle="1" w:styleId="FootnoteTextChar1">
    <w:name w:val="Footnote Text Char1"/>
    <w:aliases w:val="Geneva 9 Char,Font: Geneva 9 Char,Boston 10 Char,f Char,single space Char,footnote text Char,Footnote Char,otnote Text Char,Footnote Text Char Char Char Char,Footnote Text Char Char Char Char Char Char Char Char,Footnotes Char"/>
    <w:link w:val="FootnoteText"/>
    <w:uiPriority w:val="99"/>
    <w:locked/>
    <w:rsid w:val="006B1D33"/>
    <w:rPr>
      <w:rFonts w:eastAsia="Calibri" w:cs="Calibri"/>
      <w:sz w:val="16"/>
      <w:szCs w:val="20"/>
    </w:rPr>
  </w:style>
  <w:style w:type="character" w:styleId="Hyperlink">
    <w:name w:val="Hyperlink"/>
    <w:uiPriority w:val="99"/>
    <w:rsid w:val="006B1D33"/>
    <w:rPr>
      <w:rFonts w:cs="Times New Roman"/>
      <w:color w:val="0000FF"/>
      <w:u w:val="single"/>
    </w:rPr>
  </w:style>
  <w:style w:type="character" w:styleId="CommentReference">
    <w:name w:val="annotation reference"/>
    <w:uiPriority w:val="99"/>
    <w:rsid w:val="006B1D33"/>
    <w:rPr>
      <w:rFonts w:cs="Times New Roman"/>
      <w:sz w:val="16"/>
      <w:szCs w:val="16"/>
    </w:rPr>
  </w:style>
  <w:style w:type="paragraph" w:styleId="CommentText">
    <w:name w:val="annotation text"/>
    <w:basedOn w:val="Normal"/>
    <w:link w:val="CommentTextChar"/>
    <w:uiPriority w:val="99"/>
    <w:rsid w:val="006B1D33"/>
    <w:pPr>
      <w:jc w:val="both"/>
    </w:pPr>
    <w:rPr>
      <w:rFonts w:eastAsia="Calibri" w:cs="Calibri"/>
      <w:sz w:val="20"/>
      <w:szCs w:val="20"/>
    </w:rPr>
  </w:style>
  <w:style w:type="character" w:customStyle="1" w:styleId="CommentTextChar">
    <w:name w:val="Comment Text Char"/>
    <w:basedOn w:val="DefaultParagraphFont"/>
    <w:link w:val="CommentText"/>
    <w:uiPriority w:val="99"/>
    <w:rsid w:val="006B1D33"/>
    <w:rPr>
      <w:rFonts w:ascii="Calibri" w:eastAsia="Calibri" w:hAnsi="Calibri" w:cs="Calibri"/>
      <w:sz w:val="20"/>
      <w:szCs w:val="20"/>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o,E FNZ"/>
    <w:link w:val="CharCharCharCharCarChar"/>
    <w:uiPriority w:val="99"/>
    <w:qFormat/>
    <w:rsid w:val="006B1D33"/>
    <w:rPr>
      <w:rFonts w:ascii="Arial" w:hAnsi="Arial" w:cs="Times New Roman"/>
      <w:sz w:val="18"/>
      <w:vertAlign w:val="superscript"/>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Ha,lp1"/>
    <w:basedOn w:val="Normal"/>
    <w:link w:val="ListParagraphChar"/>
    <w:uiPriority w:val="34"/>
    <w:qFormat/>
    <w:rsid w:val="006B1D33"/>
    <w:pPr>
      <w:ind w:left="720"/>
    </w:pPr>
    <w:rPr>
      <w:rFonts w:eastAsia="Calibri" w:cs="Calibri"/>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6B1D33"/>
    <w:rPr>
      <w:rFonts w:ascii="Calibri" w:eastAsia="Calibri" w:hAnsi="Calibri" w:cs="Calibri"/>
      <w:szCs w:val="24"/>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qFormat/>
    <w:rsid w:val="006B1D33"/>
    <w:pPr>
      <w:spacing w:after="160" w:line="240" w:lineRule="exact"/>
      <w:jc w:val="both"/>
    </w:pPr>
    <w:rPr>
      <w:rFonts w:ascii="Arial" w:eastAsiaTheme="minorHAnsi" w:hAnsi="Arial"/>
      <w:sz w:val="18"/>
      <w:szCs w:val="22"/>
      <w:vertAlign w:val="superscript"/>
    </w:rPr>
  </w:style>
  <w:style w:type="paragraph" w:customStyle="1" w:styleId="Boxtext">
    <w:name w:val="Box text"/>
    <w:basedOn w:val="Normal"/>
    <w:qFormat/>
    <w:rsid w:val="006B1D33"/>
    <w:pPr>
      <w:pBdr>
        <w:top w:val="single" w:sz="4" w:space="1" w:color="auto" w:shadow="1"/>
        <w:left w:val="single" w:sz="4" w:space="4" w:color="auto" w:shadow="1"/>
        <w:bottom w:val="single" w:sz="4" w:space="1" w:color="auto" w:shadow="1"/>
        <w:right w:val="single" w:sz="4" w:space="4" w:color="auto" w:shadow="1"/>
      </w:pBdr>
      <w:tabs>
        <w:tab w:val="left" w:pos="709"/>
      </w:tabs>
      <w:spacing w:before="160" w:after="160"/>
      <w:jc w:val="center"/>
    </w:pPr>
    <w:rPr>
      <w:rFonts w:asciiTheme="minorHAnsi" w:hAnsiTheme="minorHAnsi" w:cstheme="minorHAnsi"/>
      <w:noProof/>
      <w:sz w:val="20"/>
      <w:szCs w:val="18"/>
    </w:rPr>
  </w:style>
  <w:style w:type="table" w:customStyle="1" w:styleId="32">
    <w:name w:val="32"/>
    <w:basedOn w:val="TableNormal"/>
    <w:rsid w:val="006B1D33"/>
    <w:pPr>
      <w:spacing w:after="0" w:line="240" w:lineRule="auto"/>
      <w:jc w:val="both"/>
    </w:pPr>
    <w:rPr>
      <w:rFonts w:ascii="Calibri" w:eastAsia="Calibri" w:hAnsi="Calibri" w:cs="Calibri"/>
      <w:sz w:val="24"/>
      <w:szCs w:val="24"/>
    </w:rPr>
    <w:tblPr>
      <w:tblStyleRowBandSize w:val="1"/>
      <w:tblStyleColBandSize w:val="1"/>
      <w:tblCellMar>
        <w:top w:w="28" w:type="dxa"/>
        <w:left w:w="115" w:type="dxa"/>
        <w:bottom w:w="28" w:type="dxa"/>
        <w:right w:w="115" w:type="dxa"/>
      </w:tblCellMar>
    </w:tblPr>
  </w:style>
  <w:style w:type="table" w:customStyle="1" w:styleId="31">
    <w:name w:val="31"/>
    <w:basedOn w:val="TableNormal"/>
    <w:rsid w:val="006B1D33"/>
    <w:pPr>
      <w:spacing w:after="0" w:line="240" w:lineRule="auto"/>
      <w:jc w:val="both"/>
    </w:pPr>
    <w:rPr>
      <w:rFonts w:ascii="Calibri" w:eastAsia="Calibri" w:hAnsi="Calibri" w:cs="Calibri"/>
      <w:sz w:val="24"/>
      <w:szCs w:val="24"/>
    </w:rPr>
    <w:tblPr>
      <w:tblStyleRowBandSize w:val="1"/>
      <w:tblStyleColBandSize w:val="1"/>
      <w:tblCellMar>
        <w:top w:w="28" w:type="dxa"/>
        <w:left w:w="115" w:type="dxa"/>
        <w:bottom w:w="28" w:type="dxa"/>
        <w:right w:w="115" w:type="dxa"/>
      </w:tblCellMar>
    </w:tblPr>
  </w:style>
  <w:style w:type="table" w:customStyle="1" w:styleId="30">
    <w:name w:val="30"/>
    <w:basedOn w:val="TableNormal"/>
    <w:rsid w:val="006B1D33"/>
    <w:pPr>
      <w:spacing w:after="0" w:line="240" w:lineRule="auto"/>
      <w:jc w:val="both"/>
    </w:pPr>
    <w:rPr>
      <w:rFonts w:ascii="Calibri" w:eastAsia="Calibri" w:hAnsi="Calibri" w:cs="Calibri"/>
      <w:sz w:val="24"/>
      <w:szCs w:val="24"/>
    </w:rPr>
    <w:tblPr>
      <w:tblStyleRowBandSize w:val="1"/>
      <w:tblStyleColBandSize w:val="1"/>
      <w:tblCellMar>
        <w:top w:w="28" w:type="dxa"/>
        <w:left w:w="115" w:type="dxa"/>
        <w:bottom w:w="28" w:type="dxa"/>
        <w:right w:w="115" w:type="dxa"/>
      </w:tblCellMar>
    </w:tblPr>
  </w:style>
  <w:style w:type="table" w:customStyle="1" w:styleId="28">
    <w:name w:val="28"/>
    <w:basedOn w:val="TableNormal"/>
    <w:rsid w:val="006B1D33"/>
    <w:pPr>
      <w:spacing w:after="0" w:line="240" w:lineRule="auto"/>
      <w:jc w:val="both"/>
    </w:pPr>
    <w:rPr>
      <w:rFonts w:ascii="Calibri" w:eastAsia="Calibri" w:hAnsi="Calibri" w:cs="Calibri"/>
      <w:sz w:val="24"/>
      <w:szCs w:val="24"/>
    </w:rPr>
    <w:tblPr>
      <w:tblStyleRowBandSize w:val="1"/>
      <w:tblStyleColBandSize w:val="1"/>
      <w:tblCellMar>
        <w:top w:w="28" w:type="dxa"/>
        <w:left w:w="115" w:type="dxa"/>
        <w:bottom w:w="28" w:type="dxa"/>
        <w:right w:w="115" w:type="dxa"/>
      </w:tblCellMar>
    </w:tblPr>
  </w:style>
  <w:style w:type="paragraph" w:customStyle="1" w:styleId="ColorfulList-Accent11">
    <w:name w:val="Colorful List - Accent 11"/>
    <w:basedOn w:val="Normal"/>
    <w:qFormat/>
    <w:rsid w:val="006B1D33"/>
    <w:pPr>
      <w:ind w:left="720"/>
      <w:contextualSpacing/>
    </w:pPr>
    <w:rPr>
      <w:rFonts w:eastAsia="MS Mincho"/>
      <w:sz w:val="20"/>
      <w:lang w:eastAsia="ja-JP"/>
    </w:rPr>
  </w:style>
  <w:style w:type="paragraph" w:styleId="BalloonText">
    <w:name w:val="Balloon Text"/>
    <w:basedOn w:val="Normal"/>
    <w:link w:val="BalloonTextChar"/>
    <w:uiPriority w:val="99"/>
    <w:semiHidden/>
    <w:unhideWhenUsed/>
    <w:rsid w:val="006B1D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1D33"/>
    <w:rPr>
      <w:rFonts w:ascii="Segoe UI" w:eastAsia="Times New Roman" w:hAnsi="Segoe UI" w:cs="Segoe UI"/>
      <w:sz w:val="18"/>
      <w:szCs w:val="18"/>
    </w:rPr>
  </w:style>
  <w:style w:type="paragraph" w:styleId="CommentSubject">
    <w:name w:val="annotation subject"/>
    <w:basedOn w:val="CommentText"/>
    <w:next w:val="CommentText"/>
    <w:link w:val="CommentSubjectChar"/>
    <w:uiPriority w:val="99"/>
    <w:semiHidden/>
    <w:unhideWhenUsed/>
    <w:rsid w:val="00B41CB8"/>
    <w:pPr>
      <w:jc w:val="left"/>
    </w:pPr>
    <w:rPr>
      <w:rFonts w:eastAsia="Times New Roman" w:cs="Times New Roman"/>
      <w:b/>
      <w:bCs/>
    </w:rPr>
  </w:style>
  <w:style w:type="character" w:customStyle="1" w:styleId="CommentSubjectChar">
    <w:name w:val="Comment Subject Char"/>
    <w:basedOn w:val="CommentTextChar"/>
    <w:link w:val="CommentSubject"/>
    <w:uiPriority w:val="99"/>
    <w:semiHidden/>
    <w:rsid w:val="00B41CB8"/>
    <w:rPr>
      <w:rFonts w:ascii="Calibri" w:eastAsia="Times New Roman" w:hAnsi="Calibri" w:cs="Times New Roman"/>
      <w:b/>
      <w:bCs/>
      <w:sz w:val="20"/>
      <w:szCs w:val="20"/>
    </w:rPr>
  </w:style>
  <w:style w:type="paragraph" w:styleId="Header">
    <w:name w:val="header"/>
    <w:basedOn w:val="Normal"/>
    <w:link w:val="HeaderChar"/>
    <w:uiPriority w:val="99"/>
    <w:unhideWhenUsed/>
    <w:rsid w:val="00F375BD"/>
    <w:pPr>
      <w:tabs>
        <w:tab w:val="center" w:pos="4680"/>
        <w:tab w:val="right" w:pos="9360"/>
      </w:tabs>
    </w:pPr>
  </w:style>
  <w:style w:type="character" w:customStyle="1" w:styleId="HeaderChar">
    <w:name w:val="Header Char"/>
    <w:basedOn w:val="DefaultParagraphFont"/>
    <w:link w:val="Header"/>
    <w:uiPriority w:val="99"/>
    <w:rsid w:val="00F375BD"/>
    <w:rPr>
      <w:rFonts w:ascii="Calibri" w:eastAsia="Times New Roman" w:hAnsi="Calibri" w:cs="Times New Roman"/>
      <w:szCs w:val="24"/>
    </w:rPr>
  </w:style>
  <w:style w:type="paragraph" w:styleId="Footer">
    <w:name w:val="footer"/>
    <w:basedOn w:val="Normal"/>
    <w:link w:val="FooterChar"/>
    <w:uiPriority w:val="99"/>
    <w:unhideWhenUsed/>
    <w:rsid w:val="00F375BD"/>
    <w:pPr>
      <w:tabs>
        <w:tab w:val="center" w:pos="4680"/>
        <w:tab w:val="right" w:pos="9360"/>
      </w:tabs>
    </w:pPr>
  </w:style>
  <w:style w:type="character" w:customStyle="1" w:styleId="FooterChar">
    <w:name w:val="Footer Char"/>
    <w:basedOn w:val="DefaultParagraphFont"/>
    <w:link w:val="Footer"/>
    <w:uiPriority w:val="99"/>
    <w:rsid w:val="00F375BD"/>
    <w:rPr>
      <w:rFonts w:ascii="Calibri" w:eastAsia="Times New Roman" w:hAnsi="Calibri" w:cs="Times New Roman"/>
      <w:szCs w:val="24"/>
    </w:rPr>
  </w:style>
  <w:style w:type="paragraph" w:styleId="Revision">
    <w:name w:val="Revision"/>
    <w:hidden/>
    <w:uiPriority w:val="99"/>
    <w:semiHidden/>
    <w:rsid w:val="00F375BD"/>
    <w:pPr>
      <w:spacing w:after="0" w:line="240" w:lineRule="auto"/>
    </w:pPr>
    <w:rPr>
      <w:rFonts w:ascii="Calibri" w:eastAsia="Times New Roman"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mercuryconvention.org/" TargetMode="External"/><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hyperlink" Target="https://ozone.unep.org/treaties/montreal-protocol?q=treaties&amp;q=treaties/montreal-protocol"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chm.pops.int/" TargetMode="Externa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fo.undp.org/sites/bpps/SES_Toolkit/Pages/Homepage.aspx" TargetMode="External"/><Relationship Id="rId5" Type="http://schemas.openxmlformats.org/officeDocument/2006/relationships/webSettings" Target="webSettings.xml"/><Relationship Id="rId15" Type="http://schemas.openxmlformats.org/officeDocument/2006/relationships/hyperlink" Target="http://www.pic.int/" TargetMode="Externa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basel.int/" TargetMode="External"/><Relationship Id="rId22" Type="http://schemas.openxmlformats.org/officeDocument/2006/relationships/customXml" Target="../customXml/item4.xml"/></Relationships>
</file>

<file path=word/_rels/footnotes.xml.rels><?xml version="1.0" encoding="UTF-8" standalone="yes"?>
<Relationships xmlns="http://schemas.openxmlformats.org/package/2006/relationships"><Relationship Id="rId3" Type="http://schemas.openxmlformats.org/officeDocument/2006/relationships/hyperlink" Target="https://www.cbd.int/" TargetMode="External"/><Relationship Id="rId2" Type="http://schemas.openxmlformats.org/officeDocument/2006/relationships/hyperlink" Target="https://bch.cbd.int/protocol" TargetMode="External"/><Relationship Id="rId1" Type="http://schemas.openxmlformats.org/officeDocument/2006/relationships/hyperlink" Target="https://www.cbd.int/" TargetMode="External"/><Relationship Id="rId4" Type="http://schemas.openxmlformats.org/officeDocument/2006/relationships/hyperlink" Target="https://www.cbd.int/ab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2" ma:contentTypeDescription="Create a new document." ma:contentTypeScope="" ma:versionID="9eee3b285695646be7771ccedd93cc4e">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c517d31970e0930c39091026d48817d2"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OfficeCountry xmlns="d9cf0e28-81d2-4dc7-8b10-820d80ed680d">B0358 - Mozambique - Maputo</OfficeCountry>
    <DocumentStatus xmlns="d9cf0e28-81d2-4dc7-8b10-820d80ed680d">Final</DocumentStatus>
    <DocCoverageEndDate xmlns="d9cf0e28-81d2-4dc7-8b10-820d80ed680d">2028-11-30T05:00:00+00:00</DocCoverageEndDate>
    <TaxCatchAll xmlns="e91d5986-7c29-4ed1-8a54-b8fb378ed474" xsi:nil="true"/>
    <EventDate xmlns="d9cf0e28-81d2-4dc7-8b10-820d80ed680d" xsi:nil="true"/>
    <ProjectDocumentTypes xmlns="d9cf0e28-81d2-4dc7-8b10-820d80ed680d" xsi:nil="true"/>
    <FunctionalArea xmlns="d9cf0e28-81d2-4dc7-8b10-820d80ed680d">Programme and Project</FunctionalArea>
    <FileNameDescription xmlns="d9cf0e28-81d2-4dc7-8b10-820d80ed680d">SOCIAL AND ENVIRONMENTAL SCREENING PROCEDURE (SESP)</FileNameDescription>
    <ProjectNumber xmlns="d9cf0e28-81d2-4dc7-8b10-820d80ed680d">00118048</ProjectNumber>
    <DocumentType xmlns="d9cf0e28-81d2-4dc7-8b10-820d80ed680d">Social and Environmental Standards (SES)</DocumentType>
    <Language xmlns="d9cf0e28-81d2-4dc7-8b10-820d80ed680d">Other</Language>
    <AuthorName xmlns="d9cf0e28-81d2-4dc7-8b10-820d80ed680d">UNDP</AuthorName>
    <DocumentCategory xmlns="d9cf0e28-81d2-4dc7-8b10-820d80ed680d">Project</DocumentCategory>
    <OperatingUnit xmlns="d9cf0e28-81d2-4dc7-8b10-820d80ed680d">UNDP-MOZ</OperatingUnit>
    <lcf76f155ced4ddcb4097134ff3c332f xmlns="d9cf0e28-81d2-4dc7-8b10-820d80ed680d">
      <Terms xmlns="http://schemas.microsoft.com/office/infopath/2007/PartnerControls"/>
    </lcf76f155ced4ddcb4097134ff3c332f>
    <FocusArea xmlns="d9cf0e28-81d2-4dc7-8b10-820d80ed680d">Environment and Energy</FocusArea>
    <DocCoverageStartDate xmlns="d9cf0e28-81d2-4dc7-8b10-820d80ed680d">2025-05-30T04:00:00+00:00</DocCoverageStartDate>
    <FileClassificationMode xmlns="d9cf0e28-81d2-4dc7-8b10-820d80ed680d">Public</FileClassificationMode>
    <OutputNumber xmlns="d9cf0e28-81d2-4dc7-8b10-820d80ed680d">00126176</OutputNumber>
  </documentManagement>
</p:properties>
</file>

<file path=customXml/itemProps1.xml><?xml version="1.0" encoding="utf-8"?>
<ds:datastoreItem xmlns:ds="http://schemas.openxmlformats.org/officeDocument/2006/customXml" ds:itemID="{AE5A2F72-5589-46CD-A8DA-C83D5259D886}">
  <ds:schemaRefs>
    <ds:schemaRef ds:uri="http://schemas.openxmlformats.org/officeDocument/2006/bibliography"/>
  </ds:schemaRefs>
</ds:datastoreItem>
</file>

<file path=customXml/itemProps2.xml><?xml version="1.0" encoding="utf-8"?>
<ds:datastoreItem xmlns:ds="http://schemas.openxmlformats.org/officeDocument/2006/customXml" ds:itemID="{8110E210-8BA1-4C92-A9AD-89F7744AC6E1}"/>
</file>

<file path=customXml/itemProps3.xml><?xml version="1.0" encoding="utf-8"?>
<ds:datastoreItem xmlns:ds="http://schemas.openxmlformats.org/officeDocument/2006/customXml" ds:itemID="{B5B5676A-78D7-4278-A399-45030563003B}"/>
</file>

<file path=customXml/itemProps4.xml><?xml version="1.0" encoding="utf-8"?>
<ds:datastoreItem xmlns:ds="http://schemas.openxmlformats.org/officeDocument/2006/customXml" ds:itemID="{C222A19A-CA2A-4C56-B624-3E60A086D45C}"/>
</file>

<file path=docProps/app.xml><?xml version="1.0" encoding="utf-8"?>
<Properties xmlns="http://schemas.openxmlformats.org/officeDocument/2006/extended-properties" xmlns:vt="http://schemas.openxmlformats.org/officeDocument/2006/docPropsVTypes">
  <Template>Normal.dotm</Template>
  <TotalTime>1</TotalTime>
  <Pages>15</Pages>
  <Words>5122</Words>
  <Characters>29196</Characters>
  <Application>Microsoft Office Word</Application>
  <DocSecurity>0</DocSecurity>
  <Lines>243</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SOCIAL AND ENVIRONMENTAL SCREENING PROCEDURE (SESP)</dc:title>
  <dc:subject/>
  <dc:creator>fscodelaro@planehs.com</dc:creator>
  <cp:keywords/>
  <dc:description/>
  <cp:lastModifiedBy>Federico Scodelaro</cp:lastModifiedBy>
  <cp:revision>3</cp:revision>
  <cp:lastPrinted>2021-09-16T01:59:00Z</cp:lastPrinted>
  <dcterms:created xsi:type="dcterms:W3CDTF">2022-02-22T06:09:00Z</dcterms:created>
  <dcterms:modified xsi:type="dcterms:W3CDTF">2022-02-22T06:10:00Z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ies>
</file>